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B9A" w:rsidRDefault="00205B9A">
      <w:pPr>
        <w:rPr>
          <w:noProof/>
          <w:lang w:eastAsia="pl-PL"/>
        </w:rPr>
      </w:pPr>
      <w:r>
        <w:rPr>
          <w:noProof/>
          <w:lang w:eastAsia="pl-PL"/>
        </w:rPr>
        <w:t xml:space="preserve">  </w:t>
      </w:r>
    </w:p>
    <w:p w:rsidR="00205B9A" w:rsidRDefault="00205B9A">
      <w:pPr>
        <w:rPr>
          <w:noProof/>
          <w:lang w:eastAsia="pl-PL"/>
        </w:rPr>
      </w:pPr>
    </w:p>
    <w:p w:rsidR="00205B9A" w:rsidRDefault="00205B9A">
      <w:pPr>
        <w:rPr>
          <w:noProof/>
          <w:lang w:eastAsia="pl-PL"/>
        </w:rPr>
      </w:pPr>
    </w:p>
    <w:p w:rsidR="00205B9A" w:rsidRDefault="00205B9A">
      <w:pPr>
        <w:rPr>
          <w:noProof/>
          <w:lang w:eastAsia="pl-PL"/>
        </w:rPr>
      </w:pPr>
    </w:p>
    <w:p w:rsidR="00205B9A" w:rsidRDefault="00205B9A">
      <w:pPr>
        <w:rPr>
          <w:noProof/>
          <w:lang w:eastAsia="pl-PL"/>
        </w:rPr>
      </w:pPr>
    </w:p>
    <w:p w:rsidR="00205B9A" w:rsidRPr="00205B9A" w:rsidRDefault="00205B9A">
      <w:pPr>
        <w:rPr>
          <w:rFonts w:ascii="Times New Roman" w:hAnsi="Times New Roman" w:cs="Times New Roman"/>
          <w:b/>
          <w:noProof/>
          <w:sz w:val="48"/>
          <w:szCs w:val="48"/>
          <w:lang w:eastAsia="pl-PL"/>
        </w:rPr>
      </w:pPr>
      <w:r>
        <w:rPr>
          <w:rFonts w:ascii="Times New Roman" w:hAnsi="Times New Roman" w:cs="Times New Roman"/>
          <w:b/>
          <w:noProof/>
          <w:sz w:val="48"/>
          <w:szCs w:val="48"/>
          <w:lang w:eastAsia="pl-PL"/>
        </w:rPr>
        <w:t xml:space="preserve">       </w:t>
      </w:r>
      <w:r w:rsidRPr="00205B9A">
        <w:rPr>
          <w:rFonts w:ascii="Times New Roman" w:hAnsi="Times New Roman" w:cs="Times New Roman"/>
          <w:b/>
          <w:noProof/>
          <w:sz w:val="48"/>
          <w:szCs w:val="48"/>
          <w:lang w:eastAsia="pl-PL"/>
        </w:rPr>
        <w:t xml:space="preserve"> ANALIZA</w:t>
      </w:r>
      <w:r>
        <w:rPr>
          <w:rFonts w:ascii="Times New Roman" w:hAnsi="Times New Roman" w:cs="Times New Roman"/>
          <w:b/>
          <w:noProof/>
          <w:sz w:val="48"/>
          <w:szCs w:val="48"/>
          <w:lang w:eastAsia="pl-PL"/>
        </w:rPr>
        <w:t xml:space="preserve"> </w:t>
      </w:r>
      <w:r w:rsidRPr="00205B9A">
        <w:rPr>
          <w:rFonts w:ascii="Times New Roman" w:hAnsi="Times New Roman" w:cs="Times New Roman"/>
          <w:b/>
          <w:noProof/>
          <w:sz w:val="48"/>
          <w:szCs w:val="48"/>
          <w:lang w:eastAsia="pl-PL"/>
        </w:rPr>
        <w:t xml:space="preserve"> STANU </w:t>
      </w:r>
      <w:r>
        <w:rPr>
          <w:rFonts w:ascii="Times New Roman" w:hAnsi="Times New Roman" w:cs="Times New Roman"/>
          <w:b/>
          <w:noProof/>
          <w:sz w:val="48"/>
          <w:szCs w:val="48"/>
          <w:lang w:eastAsia="pl-PL"/>
        </w:rPr>
        <w:t xml:space="preserve"> </w:t>
      </w:r>
      <w:r w:rsidRPr="00205B9A">
        <w:rPr>
          <w:rFonts w:ascii="Times New Roman" w:hAnsi="Times New Roman" w:cs="Times New Roman"/>
          <w:b/>
          <w:noProof/>
          <w:sz w:val="48"/>
          <w:szCs w:val="48"/>
          <w:lang w:eastAsia="pl-PL"/>
        </w:rPr>
        <w:t xml:space="preserve">GOSPODARKI </w:t>
      </w:r>
    </w:p>
    <w:p w:rsidR="00205B9A" w:rsidRPr="00205B9A" w:rsidRDefault="00205B9A">
      <w:pPr>
        <w:rPr>
          <w:rFonts w:ascii="Times New Roman" w:hAnsi="Times New Roman" w:cs="Times New Roman"/>
          <w:b/>
          <w:noProof/>
          <w:sz w:val="48"/>
          <w:szCs w:val="48"/>
          <w:lang w:eastAsia="pl-PL"/>
        </w:rPr>
      </w:pPr>
      <w:r w:rsidRPr="00205B9A">
        <w:rPr>
          <w:rFonts w:ascii="Times New Roman" w:hAnsi="Times New Roman" w:cs="Times New Roman"/>
          <w:b/>
          <w:noProof/>
          <w:sz w:val="48"/>
          <w:szCs w:val="48"/>
          <w:lang w:eastAsia="pl-PL"/>
        </w:rPr>
        <w:t xml:space="preserve">          </w:t>
      </w:r>
      <w:r>
        <w:rPr>
          <w:rFonts w:ascii="Times New Roman" w:hAnsi="Times New Roman" w:cs="Times New Roman"/>
          <w:b/>
          <w:noProof/>
          <w:sz w:val="48"/>
          <w:szCs w:val="48"/>
          <w:lang w:eastAsia="pl-PL"/>
        </w:rPr>
        <w:t xml:space="preserve"> </w:t>
      </w:r>
      <w:r w:rsidRPr="00205B9A">
        <w:rPr>
          <w:rFonts w:ascii="Times New Roman" w:hAnsi="Times New Roman" w:cs="Times New Roman"/>
          <w:b/>
          <w:noProof/>
          <w:sz w:val="48"/>
          <w:szCs w:val="48"/>
          <w:lang w:eastAsia="pl-PL"/>
        </w:rPr>
        <w:t xml:space="preserve">ODPADAMI </w:t>
      </w:r>
      <w:r>
        <w:rPr>
          <w:rFonts w:ascii="Times New Roman" w:hAnsi="Times New Roman" w:cs="Times New Roman"/>
          <w:b/>
          <w:noProof/>
          <w:sz w:val="48"/>
          <w:szCs w:val="48"/>
          <w:lang w:eastAsia="pl-PL"/>
        </w:rPr>
        <w:t xml:space="preserve"> </w:t>
      </w:r>
      <w:r w:rsidRPr="00205B9A">
        <w:rPr>
          <w:rFonts w:ascii="Times New Roman" w:hAnsi="Times New Roman" w:cs="Times New Roman"/>
          <w:b/>
          <w:noProof/>
          <w:sz w:val="48"/>
          <w:szCs w:val="48"/>
          <w:lang w:eastAsia="pl-PL"/>
        </w:rPr>
        <w:t>KOMUNALNYMI</w:t>
      </w:r>
    </w:p>
    <w:p w:rsidR="00205B9A" w:rsidRDefault="00205B9A">
      <w:pPr>
        <w:rPr>
          <w:rFonts w:ascii="Times New Roman" w:hAnsi="Times New Roman" w:cs="Times New Roman"/>
          <w:b/>
          <w:noProof/>
          <w:sz w:val="48"/>
          <w:szCs w:val="48"/>
          <w:lang w:eastAsia="pl-PL"/>
        </w:rPr>
      </w:pPr>
      <w:r w:rsidRPr="00205B9A">
        <w:rPr>
          <w:rFonts w:ascii="Times New Roman" w:hAnsi="Times New Roman" w:cs="Times New Roman"/>
          <w:b/>
          <w:noProof/>
          <w:sz w:val="48"/>
          <w:szCs w:val="48"/>
          <w:lang w:eastAsia="pl-PL"/>
        </w:rPr>
        <w:t xml:space="preserve">               </w:t>
      </w:r>
      <w:r>
        <w:rPr>
          <w:rFonts w:ascii="Times New Roman" w:hAnsi="Times New Roman" w:cs="Times New Roman"/>
          <w:b/>
          <w:noProof/>
          <w:sz w:val="48"/>
          <w:szCs w:val="48"/>
          <w:lang w:eastAsia="pl-PL"/>
        </w:rPr>
        <w:t xml:space="preserve">          </w:t>
      </w:r>
      <w:r w:rsidR="009E3F5F">
        <w:rPr>
          <w:rFonts w:ascii="Times New Roman" w:hAnsi="Times New Roman" w:cs="Times New Roman"/>
          <w:b/>
          <w:noProof/>
          <w:sz w:val="48"/>
          <w:szCs w:val="48"/>
          <w:lang w:eastAsia="pl-PL"/>
        </w:rPr>
        <w:t xml:space="preserve"> ZA 2023</w:t>
      </w:r>
      <w:r w:rsidRPr="00205B9A">
        <w:rPr>
          <w:rFonts w:ascii="Times New Roman" w:hAnsi="Times New Roman" w:cs="Times New Roman"/>
          <w:b/>
          <w:noProof/>
          <w:sz w:val="48"/>
          <w:szCs w:val="48"/>
          <w:lang w:eastAsia="pl-PL"/>
        </w:rPr>
        <w:t xml:space="preserve"> ROK</w:t>
      </w:r>
    </w:p>
    <w:p w:rsidR="00205B9A" w:rsidRDefault="00205B9A">
      <w:pPr>
        <w:rPr>
          <w:rFonts w:ascii="Times New Roman" w:hAnsi="Times New Roman" w:cs="Times New Roman"/>
          <w:b/>
          <w:noProof/>
          <w:sz w:val="48"/>
          <w:szCs w:val="48"/>
          <w:lang w:eastAsia="pl-PL"/>
        </w:rPr>
      </w:pPr>
    </w:p>
    <w:p w:rsidR="00205B9A" w:rsidRDefault="00205B9A">
      <w:pPr>
        <w:rPr>
          <w:rFonts w:ascii="Times New Roman" w:hAnsi="Times New Roman" w:cs="Times New Roman"/>
          <w:b/>
          <w:noProof/>
          <w:sz w:val="48"/>
          <w:szCs w:val="48"/>
          <w:lang w:eastAsia="pl-PL"/>
        </w:rPr>
      </w:pPr>
      <w:r>
        <w:rPr>
          <w:rFonts w:ascii="Times New Roman" w:hAnsi="Times New Roman" w:cs="Times New Roman"/>
          <w:b/>
          <w:noProof/>
          <w:sz w:val="48"/>
          <w:szCs w:val="48"/>
          <w:lang w:eastAsia="pl-PL"/>
        </w:rPr>
        <w:t xml:space="preserve">   </w:t>
      </w:r>
    </w:p>
    <w:p w:rsidR="00205B9A" w:rsidRDefault="00205B9A">
      <w:pPr>
        <w:rPr>
          <w:rFonts w:ascii="Times New Roman" w:hAnsi="Times New Roman" w:cs="Times New Roman"/>
          <w:b/>
          <w:noProof/>
          <w:sz w:val="48"/>
          <w:szCs w:val="48"/>
          <w:lang w:eastAsia="pl-PL"/>
        </w:rPr>
      </w:pPr>
      <w:r>
        <w:rPr>
          <w:rFonts w:ascii="Times New Roman" w:hAnsi="Times New Roman" w:cs="Times New Roman"/>
          <w:b/>
          <w:noProof/>
          <w:sz w:val="48"/>
          <w:szCs w:val="48"/>
          <w:lang w:eastAsia="pl-PL"/>
        </w:rPr>
        <w:t xml:space="preserve">                      </w:t>
      </w:r>
      <w:r w:rsidR="0022489D">
        <w:rPr>
          <w:rFonts w:ascii="Times New Roman" w:hAnsi="Times New Roman" w:cs="Times New Roman"/>
          <w:b/>
          <w:noProof/>
          <w:sz w:val="48"/>
          <w:szCs w:val="48"/>
          <w:lang w:eastAsia="pl-PL"/>
        </w:rPr>
        <w:t xml:space="preserve">  </w:t>
      </w:r>
      <w:r>
        <w:rPr>
          <w:rFonts w:ascii="Times New Roman" w:hAnsi="Times New Roman" w:cs="Times New Roman"/>
          <w:b/>
          <w:noProof/>
          <w:sz w:val="48"/>
          <w:szCs w:val="48"/>
          <w:lang w:eastAsia="pl-PL"/>
        </w:rPr>
        <w:t xml:space="preserve">  </w:t>
      </w:r>
      <w:r>
        <w:rPr>
          <w:noProof/>
          <w:lang w:eastAsia="pl-PL"/>
        </w:rPr>
        <w:drawing>
          <wp:inline distT="0" distB="0" distL="0" distR="0" wp14:anchorId="23DAA107" wp14:editId="15604D81">
            <wp:extent cx="1771650" cy="2030430"/>
            <wp:effectExtent l="0" t="0" r="0" b="8255"/>
            <wp:docPr id="3" name="Obraz 3" descr="Herb Grodkowa - Herb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rb Grodkowa - Herby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800" cy="2077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B9A" w:rsidRDefault="00205B9A">
      <w:pPr>
        <w:rPr>
          <w:rFonts w:ascii="Times New Roman" w:hAnsi="Times New Roman" w:cs="Times New Roman"/>
          <w:b/>
          <w:noProof/>
          <w:sz w:val="48"/>
          <w:szCs w:val="48"/>
          <w:lang w:eastAsia="pl-PL"/>
        </w:rPr>
      </w:pPr>
      <w:r>
        <w:rPr>
          <w:rFonts w:ascii="Times New Roman" w:hAnsi="Times New Roman" w:cs="Times New Roman"/>
          <w:b/>
          <w:noProof/>
          <w:sz w:val="48"/>
          <w:szCs w:val="48"/>
          <w:lang w:eastAsia="pl-PL"/>
        </w:rPr>
        <w:t xml:space="preserve">                         </w:t>
      </w:r>
    </w:p>
    <w:p w:rsidR="00205B9A" w:rsidRDefault="00205B9A">
      <w:pPr>
        <w:rPr>
          <w:rFonts w:ascii="Times New Roman" w:hAnsi="Times New Roman" w:cs="Times New Roman"/>
          <w:b/>
          <w:noProof/>
          <w:sz w:val="48"/>
          <w:szCs w:val="48"/>
          <w:lang w:eastAsia="pl-PL"/>
        </w:rPr>
      </w:pPr>
    </w:p>
    <w:p w:rsidR="00205B9A" w:rsidRDefault="00205B9A">
      <w:pPr>
        <w:rPr>
          <w:rFonts w:ascii="Times New Roman" w:hAnsi="Times New Roman" w:cs="Times New Roman"/>
          <w:b/>
          <w:noProof/>
          <w:sz w:val="48"/>
          <w:szCs w:val="48"/>
          <w:lang w:eastAsia="pl-PL"/>
        </w:rPr>
      </w:pPr>
    </w:p>
    <w:p w:rsidR="00205B9A" w:rsidRDefault="00205B9A">
      <w:pPr>
        <w:rPr>
          <w:rFonts w:ascii="Times New Roman" w:hAnsi="Times New Roman" w:cs="Times New Roman"/>
          <w:b/>
          <w:noProof/>
          <w:sz w:val="48"/>
          <w:szCs w:val="48"/>
          <w:lang w:eastAsia="pl-PL"/>
        </w:rPr>
      </w:pPr>
    </w:p>
    <w:p w:rsidR="00205B9A" w:rsidRDefault="00205B9A">
      <w:pPr>
        <w:rPr>
          <w:rFonts w:ascii="Times New Roman" w:hAnsi="Times New Roman" w:cs="Times New Roman"/>
          <w:b/>
          <w:noProof/>
          <w:sz w:val="48"/>
          <w:szCs w:val="48"/>
          <w:lang w:eastAsia="pl-PL"/>
        </w:rPr>
      </w:pPr>
    </w:p>
    <w:p w:rsidR="00205B9A" w:rsidRDefault="00205B9A">
      <w:pPr>
        <w:rPr>
          <w:rFonts w:ascii="Times New Roman" w:hAnsi="Times New Roman" w:cs="Times New Roman"/>
          <w:b/>
          <w:noProof/>
          <w:sz w:val="48"/>
          <w:szCs w:val="48"/>
          <w:lang w:eastAsia="pl-PL"/>
        </w:rPr>
      </w:pPr>
    </w:p>
    <w:p w:rsidR="00205B9A" w:rsidRDefault="00205B9A">
      <w:pPr>
        <w:rPr>
          <w:rFonts w:ascii="Times New Roman" w:hAnsi="Times New Roman" w:cs="Times New Roman"/>
          <w:b/>
          <w:noProof/>
          <w:sz w:val="48"/>
          <w:szCs w:val="48"/>
          <w:lang w:eastAsia="pl-PL"/>
        </w:rPr>
      </w:pPr>
    </w:p>
    <w:p w:rsidR="007C7D48" w:rsidRDefault="00205B9A">
      <w:pPr>
        <w:rPr>
          <w:rFonts w:ascii="Times New Roman" w:hAnsi="Times New Roman" w:cs="Times New Roman"/>
          <w:noProof/>
          <w:sz w:val="32"/>
          <w:szCs w:val="32"/>
          <w:lang w:eastAsia="pl-PL"/>
        </w:rPr>
      </w:pPr>
      <w:r>
        <w:rPr>
          <w:rFonts w:ascii="Times New Roman" w:hAnsi="Times New Roman" w:cs="Times New Roman"/>
          <w:b/>
          <w:noProof/>
          <w:sz w:val="48"/>
          <w:szCs w:val="48"/>
          <w:lang w:eastAsia="pl-PL"/>
        </w:rPr>
        <w:t xml:space="preserve">                     </w:t>
      </w:r>
      <w:r w:rsidR="009E3F5F">
        <w:rPr>
          <w:rFonts w:ascii="Times New Roman" w:hAnsi="Times New Roman" w:cs="Times New Roman"/>
          <w:noProof/>
          <w:sz w:val="32"/>
          <w:szCs w:val="32"/>
          <w:lang w:eastAsia="pl-PL"/>
        </w:rPr>
        <w:t>Grodków, kwiecień 2024</w:t>
      </w:r>
      <w:r w:rsidRPr="00205B9A">
        <w:rPr>
          <w:rFonts w:ascii="Times New Roman" w:hAnsi="Times New Roman" w:cs="Times New Roman"/>
          <w:noProof/>
          <w:sz w:val="32"/>
          <w:szCs w:val="32"/>
          <w:lang w:eastAsia="pl-PL"/>
        </w:rPr>
        <w:t xml:space="preserve"> r.</w:t>
      </w:r>
    </w:p>
    <w:p w:rsidR="007C7D48" w:rsidRPr="00EA3FE9" w:rsidRDefault="007C7D48" w:rsidP="007C7D48">
      <w:pPr>
        <w:rPr>
          <w:rFonts w:ascii="Arial" w:hAnsi="Arial" w:cs="Arial"/>
          <w:b/>
          <w:noProof/>
          <w:sz w:val="32"/>
          <w:szCs w:val="32"/>
          <w:lang w:eastAsia="pl-PL"/>
        </w:rPr>
      </w:pPr>
      <w:r w:rsidRPr="00EA3FE9">
        <w:rPr>
          <w:rFonts w:ascii="Arial" w:hAnsi="Arial" w:cs="Arial"/>
          <w:b/>
          <w:noProof/>
          <w:sz w:val="32"/>
          <w:szCs w:val="32"/>
          <w:lang w:eastAsia="pl-PL"/>
        </w:rPr>
        <w:lastRenderedPageBreak/>
        <w:t>Wprowadzenie</w:t>
      </w:r>
    </w:p>
    <w:p w:rsidR="00EA3FE9" w:rsidRPr="003C3E18" w:rsidRDefault="002F298E" w:rsidP="00EA3FE9">
      <w:pPr>
        <w:jc w:val="both"/>
        <w:rPr>
          <w:rFonts w:ascii="Times New Roman" w:hAnsi="Times New Roman" w:cs="Times New Roman"/>
          <w:noProof/>
          <w:sz w:val="26"/>
          <w:szCs w:val="26"/>
          <w:lang w:eastAsia="pl-PL"/>
        </w:rPr>
      </w:pPr>
      <w:r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Gmina zgodnie </w:t>
      </w:r>
      <w:r w:rsidR="00D100A1"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z art. 3 ust. 2 pkt 10 ustawy z dnia 13 września 1996 r. ustawy o utrzymaniu czystości i </w:t>
      </w:r>
      <w:r w:rsidR="009A0BDD">
        <w:rPr>
          <w:rFonts w:ascii="Times New Roman" w:hAnsi="Times New Roman" w:cs="Times New Roman"/>
          <w:noProof/>
          <w:sz w:val="26"/>
          <w:szCs w:val="26"/>
          <w:lang w:eastAsia="pl-PL"/>
        </w:rPr>
        <w:t>porządku w gminach (Dz.U. z 2024 r. poz. 39</w:t>
      </w:r>
      <w:r w:rsidR="00C959C4">
        <w:rPr>
          <w:rFonts w:ascii="Times New Roman" w:hAnsi="Times New Roman" w:cs="Times New Roman"/>
          <w:noProof/>
          <w:sz w:val="26"/>
          <w:szCs w:val="26"/>
          <w:lang w:eastAsia="pl-PL"/>
        </w:rPr>
        <w:t>9</w:t>
      </w:r>
      <w:r w:rsidR="00D100A1">
        <w:rPr>
          <w:rFonts w:ascii="Times New Roman" w:hAnsi="Times New Roman" w:cs="Times New Roman"/>
          <w:noProof/>
          <w:sz w:val="26"/>
          <w:szCs w:val="26"/>
          <w:lang w:eastAsia="pl-PL"/>
        </w:rPr>
        <w:t>)</w:t>
      </w:r>
      <w:r w:rsidR="009A0BDD"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 </w:t>
      </w:r>
      <w:r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zobowiązana jest do sporządzenie corocznej analizy stanu gospodarki odpadami komunalnymi. Zgodnie              z zapisami art. 9tb ww. ustawy </w:t>
      </w:r>
      <w:r w:rsidR="00D100A1">
        <w:rPr>
          <w:rFonts w:ascii="Times New Roman" w:hAnsi="Times New Roman" w:cs="Times New Roman"/>
          <w:noProof/>
          <w:sz w:val="26"/>
          <w:szCs w:val="26"/>
          <w:lang w:eastAsia="pl-PL"/>
        </w:rPr>
        <w:t>w</w:t>
      </w:r>
      <w:r w:rsidR="00C5537B" w:rsidRPr="003C3E18">
        <w:rPr>
          <w:rFonts w:ascii="Times New Roman" w:hAnsi="Times New Roman" w:cs="Times New Roman"/>
          <w:noProof/>
          <w:sz w:val="26"/>
          <w:szCs w:val="26"/>
          <w:lang w:eastAsia="pl-PL"/>
        </w:rPr>
        <w:t>ójt, burmistrz lub prezydent miasta</w:t>
      </w:r>
      <w:r>
        <w:rPr>
          <w:rFonts w:ascii="Times New Roman" w:hAnsi="Times New Roman" w:cs="Times New Roman"/>
          <w:noProof/>
          <w:sz w:val="26"/>
          <w:szCs w:val="26"/>
          <w:lang w:eastAsia="pl-PL"/>
        </w:rPr>
        <w:t>,</w:t>
      </w:r>
      <w:r w:rsidR="00C5537B" w:rsidRPr="003C3E18"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 </w:t>
      </w:r>
      <w:r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na podstawie złożonych sprawozdań przez podmioty odbierające odpady komunalne od właścicieli nieruchomości, podmioty prowadzące punkty selektywnego zbierania odpadów komunalnych oraz rocznego sprawozdania z realizacji zadań z zakresu gospodarowania odpadami komunalnymi oraz innych dostępnych danych wpływających na koszty systemu gospodarowania odpadami komunalnymi </w:t>
      </w:r>
      <w:r w:rsidR="00C5537B" w:rsidRPr="003C3E18">
        <w:rPr>
          <w:rFonts w:ascii="Times New Roman" w:hAnsi="Times New Roman" w:cs="Times New Roman"/>
          <w:noProof/>
          <w:sz w:val="26"/>
          <w:szCs w:val="26"/>
          <w:lang w:eastAsia="pl-PL"/>
        </w:rPr>
        <w:t>sporządza</w:t>
      </w:r>
      <w:r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 do 30 kwietnia każdego roku</w:t>
      </w:r>
      <w:r w:rsidR="00C5537B" w:rsidRPr="003C3E18"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 analizę stanu gospodarki odpadami komunalnymi </w:t>
      </w:r>
      <w:r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za rok poprzedni, która </w:t>
      </w:r>
      <w:r w:rsidR="00C5537B" w:rsidRPr="003C3E18">
        <w:rPr>
          <w:rFonts w:ascii="Times New Roman" w:hAnsi="Times New Roman" w:cs="Times New Roman"/>
          <w:noProof/>
          <w:sz w:val="26"/>
          <w:szCs w:val="26"/>
          <w:lang w:eastAsia="pl-PL"/>
        </w:rPr>
        <w:t>obejmuj</w:t>
      </w:r>
      <w:r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e                                     </w:t>
      </w:r>
      <w:r w:rsidR="00C5537B" w:rsidRPr="003C3E18">
        <w:rPr>
          <w:rFonts w:ascii="Times New Roman" w:hAnsi="Times New Roman" w:cs="Times New Roman"/>
          <w:noProof/>
          <w:sz w:val="26"/>
          <w:szCs w:val="26"/>
          <w:lang w:eastAsia="pl-PL"/>
        </w:rPr>
        <w:t>w szczególności:</w:t>
      </w:r>
    </w:p>
    <w:p w:rsidR="003C3E18" w:rsidRDefault="00C5537B" w:rsidP="00C5537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noProof/>
          <w:sz w:val="26"/>
          <w:szCs w:val="26"/>
          <w:lang w:eastAsia="pl-PL"/>
        </w:rPr>
      </w:pPr>
      <w:r w:rsidRPr="003C3E18"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możliwości przetwarzania niesegregowanych (zmieszanych) odpadów </w:t>
      </w:r>
      <w:r w:rsidR="003C3E18" w:rsidRPr="003C3E18"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komunalnych, bioodpadów </w:t>
      </w:r>
      <w:r w:rsidRPr="003C3E18"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 </w:t>
      </w:r>
      <w:r w:rsidR="003C3E18">
        <w:rPr>
          <w:rFonts w:ascii="Times New Roman" w:hAnsi="Times New Roman" w:cs="Times New Roman"/>
          <w:noProof/>
          <w:sz w:val="26"/>
          <w:szCs w:val="26"/>
          <w:lang w:eastAsia="pl-PL"/>
        </w:rPr>
        <w:t>stanowiących odpady komunalne oraz przeznaczonych do składowania pozostałości z sortowania odpadów komunalnych i pozostałości        z procesu mechaniczno-biologicznego przetwarzania niesegregowanych (zmieszanych) odpadów komunalnych;</w:t>
      </w:r>
    </w:p>
    <w:p w:rsidR="003C3E18" w:rsidRDefault="003C3E18" w:rsidP="00C5537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noProof/>
          <w:sz w:val="26"/>
          <w:szCs w:val="26"/>
          <w:lang w:eastAsia="pl-PL"/>
        </w:rPr>
      </w:pPr>
      <w:r>
        <w:rPr>
          <w:rFonts w:ascii="Times New Roman" w:hAnsi="Times New Roman" w:cs="Times New Roman"/>
          <w:noProof/>
          <w:sz w:val="26"/>
          <w:szCs w:val="26"/>
          <w:lang w:eastAsia="pl-PL"/>
        </w:rPr>
        <w:t>potrzeby inwestycyjne związane z gospodarowaniem odpadami komunalnymi;</w:t>
      </w:r>
    </w:p>
    <w:p w:rsidR="00C5537B" w:rsidRDefault="003C3E18" w:rsidP="00C5537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noProof/>
          <w:sz w:val="26"/>
          <w:szCs w:val="26"/>
          <w:lang w:eastAsia="pl-PL"/>
        </w:rPr>
      </w:pPr>
      <w:r w:rsidRPr="003C3E18">
        <w:rPr>
          <w:rFonts w:ascii="Times New Roman" w:hAnsi="Times New Roman" w:cs="Times New Roman"/>
          <w:noProof/>
          <w:sz w:val="26"/>
          <w:szCs w:val="26"/>
          <w:lang w:eastAsia="pl-PL"/>
        </w:rPr>
        <w:t>koszty poniesione w związku z odbieraniem, odzyskiem, recyklingiem</w:t>
      </w:r>
      <w:r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                           </w:t>
      </w:r>
      <w:r w:rsidRPr="003C3E18"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 i unieszkodliwianiem odpadów komunalnych w podziale na wpływy, wydatki</w:t>
      </w:r>
      <w:r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            </w:t>
      </w:r>
      <w:r w:rsidRPr="003C3E18"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 i nadwyżki z opłat za gospodarowanie odpadami komunalnymi; </w:t>
      </w:r>
      <w:r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 </w:t>
      </w:r>
    </w:p>
    <w:p w:rsidR="003C3E18" w:rsidRDefault="003C3E18" w:rsidP="00C5537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noProof/>
          <w:sz w:val="26"/>
          <w:szCs w:val="26"/>
          <w:lang w:eastAsia="pl-PL"/>
        </w:rPr>
      </w:pPr>
      <w:r w:rsidRPr="003C3E18">
        <w:rPr>
          <w:rFonts w:ascii="Times New Roman" w:hAnsi="Times New Roman" w:cs="Times New Roman"/>
          <w:noProof/>
          <w:sz w:val="26"/>
          <w:szCs w:val="26"/>
          <w:lang w:eastAsia="pl-PL"/>
        </w:rPr>
        <w:t>liczbę mieszkańców;</w:t>
      </w:r>
    </w:p>
    <w:p w:rsidR="003C3E18" w:rsidRDefault="003C3E18" w:rsidP="00C5537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noProof/>
          <w:sz w:val="26"/>
          <w:szCs w:val="26"/>
          <w:lang w:eastAsia="pl-PL"/>
        </w:rPr>
      </w:pPr>
      <w:r w:rsidRPr="003C3E18"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liczbę właścicieli nieruchomości, którzy nie zawarli umowy, o której mowa w </w:t>
      </w:r>
      <w:hyperlink r:id="rId7" w:history="1">
        <w:r w:rsidRPr="003C3E18">
          <w:rPr>
            <w:rStyle w:val="Hipercze"/>
            <w:rFonts w:ascii="Times New Roman" w:hAnsi="Times New Roman" w:cs="Times New Roman"/>
            <w:noProof/>
            <w:color w:val="auto"/>
            <w:sz w:val="26"/>
            <w:szCs w:val="26"/>
            <w:u w:val="none"/>
            <w:lang w:eastAsia="pl-PL"/>
          </w:rPr>
          <w:t>art. 6 ust. 1</w:t>
        </w:r>
      </w:hyperlink>
      <w:r w:rsidRPr="003C3E18"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, w imieniu których gmina powinna podjąć działania, o których mowa w </w:t>
      </w:r>
      <w:hyperlink r:id="rId8" w:history="1">
        <w:r w:rsidRPr="003C3E18">
          <w:rPr>
            <w:rStyle w:val="Hipercze"/>
            <w:rFonts w:ascii="Times New Roman" w:hAnsi="Times New Roman" w:cs="Times New Roman"/>
            <w:noProof/>
            <w:color w:val="auto"/>
            <w:sz w:val="26"/>
            <w:szCs w:val="26"/>
            <w:u w:val="none"/>
            <w:lang w:eastAsia="pl-PL"/>
          </w:rPr>
          <w:t>art. 6 ust. 6-12</w:t>
        </w:r>
      </w:hyperlink>
      <w:r w:rsidRPr="003C3E18">
        <w:rPr>
          <w:rFonts w:ascii="Times New Roman" w:hAnsi="Times New Roman" w:cs="Times New Roman"/>
          <w:noProof/>
          <w:sz w:val="26"/>
          <w:szCs w:val="26"/>
          <w:lang w:eastAsia="pl-PL"/>
        </w:rPr>
        <w:t>;</w:t>
      </w:r>
    </w:p>
    <w:p w:rsidR="003C3E18" w:rsidRDefault="003C3E18" w:rsidP="00C5537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noProof/>
          <w:sz w:val="26"/>
          <w:szCs w:val="26"/>
          <w:lang w:eastAsia="pl-PL"/>
        </w:rPr>
      </w:pPr>
      <w:r w:rsidRPr="003C3E18">
        <w:rPr>
          <w:rFonts w:ascii="Times New Roman" w:hAnsi="Times New Roman" w:cs="Times New Roman"/>
          <w:noProof/>
          <w:sz w:val="26"/>
          <w:szCs w:val="26"/>
          <w:lang w:eastAsia="pl-PL"/>
        </w:rPr>
        <w:t>ilość odpadów komunalnych wytwarzanych na terenie gminy;</w:t>
      </w:r>
    </w:p>
    <w:p w:rsidR="003C3E18" w:rsidRDefault="003C3E18" w:rsidP="00C5537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noProof/>
          <w:sz w:val="26"/>
          <w:szCs w:val="26"/>
          <w:lang w:eastAsia="pl-PL"/>
        </w:rPr>
      </w:pPr>
      <w:r w:rsidRPr="003C3E18"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ilość niesegregowanych (zmieszanych) odpadów komunalnych i bioodpadów stanowiących odpady komunalne, odbieranych z terenu gminy oraz przeznaczonych do składowania pozostałości z sortowania odpadów komunalnych i pozostałości </w:t>
      </w:r>
      <w:r w:rsidR="00D100A1"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       </w:t>
      </w:r>
      <w:r w:rsidRPr="003C3E18">
        <w:rPr>
          <w:rFonts w:ascii="Times New Roman" w:hAnsi="Times New Roman" w:cs="Times New Roman"/>
          <w:noProof/>
          <w:sz w:val="26"/>
          <w:szCs w:val="26"/>
          <w:lang w:eastAsia="pl-PL"/>
        </w:rPr>
        <w:t>z procesu mechaniczno-biologicznego przetwarzania niesegregowanych (z</w:t>
      </w:r>
      <w:r w:rsidR="00065D11">
        <w:rPr>
          <w:rFonts w:ascii="Times New Roman" w:hAnsi="Times New Roman" w:cs="Times New Roman"/>
          <w:noProof/>
          <w:sz w:val="26"/>
          <w:szCs w:val="26"/>
          <w:lang w:eastAsia="pl-PL"/>
        </w:rPr>
        <w:t>mieszanych) odpadów komunalnyc;</w:t>
      </w:r>
    </w:p>
    <w:p w:rsidR="00065D11" w:rsidRDefault="00065D11" w:rsidP="00C5537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noProof/>
          <w:sz w:val="26"/>
          <w:szCs w:val="26"/>
          <w:lang w:eastAsia="pl-PL"/>
        </w:rPr>
      </w:pPr>
      <w:r>
        <w:rPr>
          <w:rFonts w:ascii="Times New Roman" w:hAnsi="Times New Roman" w:cs="Times New Roman"/>
          <w:noProof/>
          <w:sz w:val="26"/>
          <w:szCs w:val="26"/>
          <w:lang w:eastAsia="pl-PL"/>
        </w:rPr>
        <w:t>uzyskane poziomy przygotowania do ponownego użycia i recyklingu odpadów komunalnych;</w:t>
      </w:r>
    </w:p>
    <w:p w:rsidR="00065D11" w:rsidRDefault="00065D11" w:rsidP="00C5537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noProof/>
          <w:sz w:val="26"/>
          <w:szCs w:val="26"/>
          <w:lang w:eastAsia="pl-PL"/>
        </w:rPr>
      </w:pPr>
      <w:r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masę odpadów komunalnych wytworzonych na terenie gminy przekazanych do termicznego przekształcenia oraz stosunek masy odpadów komunalnych przekazanych do termicznego przekształcenia do masy odpadów komunalnych wytworzonych na terenie gminy.    </w:t>
      </w:r>
    </w:p>
    <w:p w:rsidR="00D100A1" w:rsidRDefault="00D100A1" w:rsidP="00D100A1">
      <w:pPr>
        <w:jc w:val="both"/>
        <w:rPr>
          <w:rFonts w:ascii="Times New Roman" w:hAnsi="Times New Roman" w:cs="Times New Roman"/>
          <w:noProof/>
          <w:sz w:val="26"/>
          <w:szCs w:val="26"/>
          <w:lang w:eastAsia="pl-PL"/>
        </w:rPr>
      </w:pPr>
      <w:r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Poniższa analiza obejmuje okres funkcjonowania systemu gospodarowania odpadami komunalnymi na terenie gminy Grodków </w:t>
      </w:r>
      <w:r w:rsidR="00D27242">
        <w:rPr>
          <w:rFonts w:ascii="Times New Roman" w:hAnsi="Times New Roman" w:cs="Times New Roman"/>
          <w:noProof/>
          <w:sz w:val="26"/>
          <w:szCs w:val="26"/>
          <w:lang w:eastAsia="pl-PL"/>
        </w:rPr>
        <w:t>od 1 stycznia do 31 grudnia 202</w:t>
      </w:r>
      <w:r w:rsidR="00F326F3"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3 </w:t>
      </w:r>
      <w:r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r. </w:t>
      </w:r>
    </w:p>
    <w:p w:rsidR="006029A3" w:rsidRDefault="00A5526A" w:rsidP="00D100A1">
      <w:pPr>
        <w:jc w:val="both"/>
        <w:rPr>
          <w:rFonts w:ascii="Times New Roman" w:hAnsi="Times New Roman" w:cs="Times New Roman"/>
          <w:noProof/>
          <w:sz w:val="26"/>
          <w:szCs w:val="26"/>
          <w:lang w:eastAsia="pl-PL"/>
        </w:rPr>
      </w:pPr>
      <w:r>
        <w:rPr>
          <w:rFonts w:ascii="Times New Roman" w:hAnsi="Times New Roman" w:cs="Times New Roman"/>
          <w:noProof/>
          <w:sz w:val="26"/>
          <w:szCs w:val="26"/>
          <w:lang w:eastAsia="pl-PL"/>
        </w:rPr>
        <w:t>Analizę sporządza</w:t>
      </w:r>
      <w:r w:rsidR="00D100A1"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 </w:t>
      </w:r>
      <w:r>
        <w:rPr>
          <w:rFonts w:ascii="Times New Roman" w:hAnsi="Times New Roman" w:cs="Times New Roman"/>
          <w:noProof/>
          <w:sz w:val="26"/>
          <w:szCs w:val="26"/>
          <w:lang w:eastAsia="pl-PL"/>
        </w:rPr>
        <w:t>się do 30 kwietnia za poprzedni rok kalendarzowy i udostępnia na stronie podmiotowej Biuletynu Informacji Publicznej urzędu gminy.</w:t>
      </w:r>
    </w:p>
    <w:p w:rsidR="00A61F9E" w:rsidRDefault="00A61F9E" w:rsidP="00D100A1">
      <w:pPr>
        <w:jc w:val="both"/>
        <w:rPr>
          <w:rFonts w:ascii="Times New Roman" w:hAnsi="Times New Roman" w:cs="Times New Roman"/>
          <w:noProof/>
          <w:sz w:val="26"/>
          <w:szCs w:val="26"/>
          <w:lang w:eastAsia="pl-PL"/>
        </w:rPr>
      </w:pPr>
    </w:p>
    <w:p w:rsidR="006029A3" w:rsidRPr="00630442" w:rsidRDefault="006029A3" w:rsidP="00D100A1">
      <w:pPr>
        <w:jc w:val="both"/>
        <w:rPr>
          <w:rFonts w:ascii="Times New Roman" w:hAnsi="Times New Roman" w:cs="Times New Roman"/>
          <w:b/>
          <w:noProof/>
          <w:sz w:val="26"/>
          <w:szCs w:val="26"/>
          <w:lang w:eastAsia="pl-PL"/>
        </w:rPr>
      </w:pPr>
    </w:p>
    <w:p w:rsidR="00D100A1" w:rsidRPr="00630442" w:rsidRDefault="006029A3" w:rsidP="00630442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b/>
          <w:noProof/>
          <w:sz w:val="26"/>
          <w:szCs w:val="26"/>
          <w:lang w:eastAsia="pl-PL"/>
        </w:rPr>
      </w:pPr>
      <w:r w:rsidRPr="00630442">
        <w:rPr>
          <w:rFonts w:ascii="Times New Roman" w:hAnsi="Times New Roman" w:cs="Times New Roman"/>
          <w:b/>
          <w:noProof/>
          <w:sz w:val="26"/>
          <w:szCs w:val="26"/>
          <w:lang w:eastAsia="pl-PL"/>
        </w:rPr>
        <w:lastRenderedPageBreak/>
        <w:t xml:space="preserve">Możliwości przetwarzania niesegregowanych (zmieszanych) odpadów komunalnych, odpadów zielonych oraz pozostałości z sortowania i pozostałości         z mechaniczno-biologicznego przetwarzania niesegregowanych odpadów komunlnych </w:t>
      </w:r>
      <w:r w:rsidR="00630442" w:rsidRPr="00630442">
        <w:rPr>
          <w:rFonts w:ascii="Times New Roman" w:hAnsi="Times New Roman" w:cs="Times New Roman"/>
          <w:b/>
          <w:noProof/>
          <w:sz w:val="26"/>
          <w:szCs w:val="26"/>
          <w:lang w:eastAsia="pl-PL"/>
        </w:rPr>
        <w:t>przeznaczonych do składowania.</w:t>
      </w:r>
    </w:p>
    <w:p w:rsidR="00CA06E2" w:rsidRDefault="0073371C" w:rsidP="00630442">
      <w:pPr>
        <w:jc w:val="both"/>
        <w:rPr>
          <w:rFonts w:ascii="Times New Roman" w:hAnsi="Times New Roman" w:cs="Times New Roman"/>
          <w:noProof/>
          <w:sz w:val="26"/>
          <w:szCs w:val="26"/>
          <w:lang w:eastAsia="pl-PL"/>
        </w:rPr>
      </w:pPr>
      <w:r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Ustawodawca wskazał (art. 9e Ustawy o utrzymaniu czystości i porządku w gminach), iż niesegregowane (mieszane) odpady komunalne powinny trafiać do instalacji komunalnych. </w:t>
      </w:r>
      <w:r w:rsidR="001B7CCE">
        <w:rPr>
          <w:rFonts w:ascii="Times New Roman" w:hAnsi="Times New Roman" w:cs="Times New Roman"/>
          <w:noProof/>
          <w:sz w:val="26"/>
          <w:szCs w:val="26"/>
          <w:lang w:eastAsia="pl-PL"/>
        </w:rPr>
        <w:t>Zmieszane odpady komunalne o kodzie 20 03 01</w:t>
      </w:r>
      <w:r w:rsidR="007C3AC9"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 poddawane są procesom mechaniczno-biologicznego przetwarzania odpadów (MBP) zgodnie z wymaganiami określonymi w rozporządzeniu Ministra Środowiska z dnia 11 września 2012r. – w sprawie mechaniczno – biologicznego przetwarzania odpadów komunalnych.</w:t>
      </w:r>
      <w:r w:rsidR="001B7CCE"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 </w:t>
      </w:r>
    </w:p>
    <w:p w:rsidR="00712077" w:rsidRPr="00712077" w:rsidRDefault="00CA06E2" w:rsidP="00712077">
      <w:pPr>
        <w:pStyle w:val="Default"/>
        <w:spacing w:line="276" w:lineRule="auto"/>
        <w:ind w:firstLine="709"/>
        <w:jc w:val="both"/>
        <w:rPr>
          <w:color w:val="000000" w:themeColor="text1"/>
          <w:sz w:val="26"/>
          <w:szCs w:val="26"/>
        </w:rPr>
      </w:pPr>
      <w:r w:rsidRPr="00712077">
        <w:rPr>
          <w:noProof/>
          <w:sz w:val="26"/>
          <w:szCs w:val="26"/>
          <w:lang w:eastAsia="pl-PL"/>
        </w:rPr>
        <w:t xml:space="preserve">Na terenie gminy Grodków nie funkcjonuje żadna instalacja komunalna, a tym samym na terenie Gminy nie ma możliwości przetwarzania niesegregowanych (zmieszanych) odpadów komunalnych. </w:t>
      </w:r>
      <w:r w:rsidR="007C3AC9" w:rsidRPr="00712077">
        <w:rPr>
          <w:noProof/>
          <w:sz w:val="26"/>
          <w:szCs w:val="26"/>
          <w:lang w:eastAsia="pl-PL"/>
        </w:rPr>
        <w:t>O</w:t>
      </w:r>
      <w:r w:rsidR="001B7CCE" w:rsidRPr="00712077">
        <w:rPr>
          <w:noProof/>
          <w:sz w:val="26"/>
          <w:szCs w:val="26"/>
          <w:lang w:eastAsia="pl-PL"/>
        </w:rPr>
        <w:t xml:space="preserve">debrane od właścicieli nieruchomości </w:t>
      </w:r>
      <w:r w:rsidR="007C3AC9" w:rsidRPr="00712077">
        <w:rPr>
          <w:noProof/>
          <w:sz w:val="26"/>
          <w:szCs w:val="26"/>
          <w:lang w:eastAsia="pl-PL"/>
        </w:rPr>
        <w:t xml:space="preserve">odpady </w:t>
      </w:r>
      <w:r w:rsidR="00AF295E" w:rsidRPr="00712077">
        <w:rPr>
          <w:noProof/>
          <w:sz w:val="26"/>
          <w:szCs w:val="26"/>
          <w:lang w:eastAsia="pl-PL"/>
        </w:rPr>
        <w:t xml:space="preserve">tej frakcji </w:t>
      </w:r>
      <w:r w:rsidR="001B7CCE" w:rsidRPr="00712077">
        <w:rPr>
          <w:noProof/>
          <w:sz w:val="26"/>
          <w:szCs w:val="26"/>
          <w:lang w:eastAsia="pl-PL"/>
        </w:rPr>
        <w:t xml:space="preserve">przekazywane były do </w:t>
      </w:r>
      <w:r w:rsidR="00B50D93" w:rsidRPr="00712077">
        <w:rPr>
          <w:noProof/>
          <w:sz w:val="26"/>
          <w:szCs w:val="26"/>
          <w:lang w:eastAsia="pl-PL"/>
        </w:rPr>
        <w:t xml:space="preserve">Zakładu Gospodarowania Odpadami GAĆ nr 90 </w:t>
      </w:r>
      <w:r w:rsidR="00D64386" w:rsidRPr="00712077">
        <w:rPr>
          <w:noProof/>
          <w:sz w:val="26"/>
          <w:szCs w:val="26"/>
          <w:lang w:eastAsia="pl-PL"/>
        </w:rPr>
        <w:t xml:space="preserve">oraz do Ekologicznego Centrum Odzysku </w:t>
      </w:r>
      <w:r w:rsidR="00712077" w:rsidRPr="00712077">
        <w:rPr>
          <w:noProof/>
          <w:sz w:val="26"/>
          <w:szCs w:val="26"/>
          <w:lang w:eastAsia="pl-PL"/>
        </w:rPr>
        <w:t xml:space="preserve">ECO </w:t>
      </w:r>
      <w:r w:rsidR="00D64386" w:rsidRPr="00712077">
        <w:rPr>
          <w:noProof/>
          <w:sz w:val="26"/>
          <w:szCs w:val="26"/>
          <w:lang w:eastAsia="pl-PL"/>
        </w:rPr>
        <w:t>sp. z o.o. Bielawy</w:t>
      </w:r>
      <w:r w:rsidR="00B50D93" w:rsidRPr="00712077">
        <w:rPr>
          <w:noProof/>
          <w:sz w:val="26"/>
          <w:szCs w:val="26"/>
          <w:lang w:eastAsia="pl-PL"/>
        </w:rPr>
        <w:t xml:space="preserve"> </w:t>
      </w:r>
      <w:r w:rsidR="00AF295E" w:rsidRPr="00712077">
        <w:rPr>
          <w:noProof/>
          <w:sz w:val="26"/>
          <w:szCs w:val="26"/>
          <w:lang w:eastAsia="pl-PL"/>
        </w:rPr>
        <w:t>przy ul. Ceglanej</w:t>
      </w:r>
      <w:r w:rsidR="00B50D93" w:rsidRPr="00712077">
        <w:rPr>
          <w:noProof/>
          <w:sz w:val="26"/>
          <w:szCs w:val="26"/>
          <w:lang w:eastAsia="pl-PL"/>
        </w:rPr>
        <w:t xml:space="preserve"> 10</w:t>
      </w:r>
      <w:r w:rsidR="005B340F" w:rsidRPr="00712077">
        <w:rPr>
          <w:noProof/>
          <w:sz w:val="26"/>
          <w:szCs w:val="26"/>
          <w:lang w:eastAsia="pl-PL"/>
        </w:rPr>
        <w:t>, tam</w:t>
      </w:r>
      <w:r w:rsidRPr="00712077">
        <w:rPr>
          <w:noProof/>
          <w:sz w:val="26"/>
          <w:szCs w:val="26"/>
          <w:lang w:eastAsia="pl-PL"/>
        </w:rPr>
        <w:t xml:space="preserve"> </w:t>
      </w:r>
      <w:r w:rsidR="005B340F" w:rsidRPr="00712077">
        <w:rPr>
          <w:noProof/>
          <w:sz w:val="26"/>
          <w:szCs w:val="26"/>
          <w:lang w:eastAsia="pl-PL"/>
        </w:rPr>
        <w:t>p</w:t>
      </w:r>
      <w:r w:rsidR="00FE4E66" w:rsidRPr="00712077">
        <w:rPr>
          <w:noProof/>
          <w:sz w:val="26"/>
          <w:szCs w:val="26"/>
          <w:lang w:eastAsia="pl-PL"/>
        </w:rPr>
        <w:t>oddane</w:t>
      </w:r>
      <w:r w:rsidRPr="00712077">
        <w:rPr>
          <w:noProof/>
          <w:sz w:val="26"/>
          <w:szCs w:val="26"/>
          <w:lang w:eastAsia="pl-PL"/>
        </w:rPr>
        <w:t xml:space="preserve"> proces</w:t>
      </w:r>
      <w:r w:rsidR="00FE4E66" w:rsidRPr="00712077">
        <w:rPr>
          <w:noProof/>
          <w:sz w:val="26"/>
          <w:szCs w:val="26"/>
          <w:lang w:eastAsia="pl-PL"/>
        </w:rPr>
        <w:t>owi</w:t>
      </w:r>
      <w:r w:rsidRPr="00712077">
        <w:rPr>
          <w:noProof/>
          <w:sz w:val="26"/>
          <w:szCs w:val="26"/>
          <w:lang w:eastAsia="pl-PL"/>
        </w:rPr>
        <w:t xml:space="preserve"> </w:t>
      </w:r>
      <w:r w:rsidR="00FE4E66" w:rsidRPr="00712077">
        <w:rPr>
          <w:noProof/>
          <w:sz w:val="26"/>
          <w:szCs w:val="26"/>
          <w:lang w:eastAsia="pl-PL"/>
        </w:rPr>
        <w:t>mechanicz</w:t>
      </w:r>
      <w:r w:rsidR="00860B63">
        <w:rPr>
          <w:noProof/>
          <w:sz w:val="26"/>
          <w:szCs w:val="26"/>
          <w:lang w:eastAsia="pl-PL"/>
        </w:rPr>
        <w:t xml:space="preserve">no-biologicznego przetwarzania. </w:t>
      </w:r>
      <w:r w:rsidR="00712077" w:rsidRPr="00712077">
        <w:rPr>
          <w:noProof/>
          <w:sz w:val="26"/>
          <w:szCs w:val="26"/>
          <w:lang w:eastAsia="pl-PL"/>
        </w:rPr>
        <w:t>Również</w:t>
      </w:r>
      <w:r w:rsidR="004B156E" w:rsidRPr="00712077">
        <w:rPr>
          <w:noProof/>
          <w:sz w:val="26"/>
          <w:szCs w:val="26"/>
          <w:lang w:eastAsia="pl-PL"/>
        </w:rPr>
        <w:t xml:space="preserve"> odpady ulegające biodegradac</w:t>
      </w:r>
      <w:r w:rsidR="009B1EA6" w:rsidRPr="00712077">
        <w:rPr>
          <w:noProof/>
          <w:sz w:val="26"/>
          <w:szCs w:val="26"/>
          <w:lang w:eastAsia="pl-PL"/>
        </w:rPr>
        <w:t>j</w:t>
      </w:r>
      <w:r w:rsidR="004B156E" w:rsidRPr="00712077">
        <w:rPr>
          <w:noProof/>
          <w:sz w:val="26"/>
          <w:szCs w:val="26"/>
          <w:lang w:eastAsia="pl-PL"/>
        </w:rPr>
        <w:t xml:space="preserve">i </w:t>
      </w:r>
      <w:r w:rsidR="00712077" w:rsidRPr="00712077">
        <w:rPr>
          <w:noProof/>
          <w:sz w:val="26"/>
          <w:szCs w:val="26"/>
          <w:lang w:eastAsia="pl-PL"/>
        </w:rPr>
        <w:t xml:space="preserve">o kodzie 20 02 01 </w:t>
      </w:r>
      <w:r w:rsidR="004B156E" w:rsidRPr="00712077">
        <w:rPr>
          <w:noProof/>
          <w:sz w:val="26"/>
          <w:szCs w:val="26"/>
          <w:lang w:eastAsia="pl-PL"/>
        </w:rPr>
        <w:t>odebrne od właścicieli nieruchomości</w:t>
      </w:r>
      <w:r w:rsidR="00712077" w:rsidRPr="00712077">
        <w:rPr>
          <w:noProof/>
          <w:sz w:val="26"/>
          <w:szCs w:val="26"/>
          <w:lang w:eastAsia="pl-PL"/>
        </w:rPr>
        <w:t>,</w:t>
      </w:r>
      <w:r w:rsidR="004B156E" w:rsidRPr="00712077">
        <w:rPr>
          <w:noProof/>
          <w:sz w:val="26"/>
          <w:szCs w:val="26"/>
          <w:lang w:eastAsia="pl-PL"/>
        </w:rPr>
        <w:t xml:space="preserve"> </w:t>
      </w:r>
      <w:r w:rsidR="00712077" w:rsidRPr="00712077">
        <w:rPr>
          <w:noProof/>
          <w:sz w:val="26"/>
          <w:szCs w:val="26"/>
          <w:lang w:eastAsia="pl-PL"/>
        </w:rPr>
        <w:t>zostały przekazane do tych samych insta</w:t>
      </w:r>
      <w:r w:rsidR="00860B63">
        <w:rPr>
          <w:noProof/>
          <w:sz w:val="26"/>
          <w:szCs w:val="26"/>
          <w:lang w:eastAsia="pl-PL"/>
        </w:rPr>
        <w:t>lacji</w:t>
      </w:r>
      <w:r w:rsidR="00712077" w:rsidRPr="00712077">
        <w:rPr>
          <w:noProof/>
          <w:sz w:val="26"/>
          <w:szCs w:val="26"/>
          <w:lang w:eastAsia="pl-PL"/>
        </w:rPr>
        <w:t xml:space="preserve"> i </w:t>
      </w:r>
      <w:r w:rsidR="009B1EA6" w:rsidRPr="00712077">
        <w:rPr>
          <w:noProof/>
          <w:sz w:val="26"/>
          <w:szCs w:val="26"/>
          <w:lang w:eastAsia="pl-PL"/>
        </w:rPr>
        <w:t>przetworzone</w:t>
      </w:r>
      <w:r w:rsidR="00712077" w:rsidRPr="00712077">
        <w:rPr>
          <w:noProof/>
          <w:sz w:val="26"/>
          <w:szCs w:val="26"/>
          <w:lang w:eastAsia="pl-PL"/>
        </w:rPr>
        <w:t xml:space="preserve"> </w:t>
      </w:r>
      <w:r w:rsidR="009B1EA6" w:rsidRPr="00712077">
        <w:rPr>
          <w:noProof/>
          <w:sz w:val="26"/>
          <w:szCs w:val="26"/>
          <w:lang w:eastAsia="pl-PL"/>
        </w:rPr>
        <w:t xml:space="preserve">w kompostowniach w procesie R3, </w:t>
      </w:r>
      <w:r w:rsidR="00860B63">
        <w:rPr>
          <w:noProof/>
          <w:sz w:val="26"/>
          <w:szCs w:val="26"/>
          <w:lang w:eastAsia="pl-PL"/>
        </w:rPr>
        <w:t xml:space="preserve">                      </w:t>
      </w:r>
      <w:r w:rsidR="009B1EA6" w:rsidRPr="00712077">
        <w:rPr>
          <w:noProof/>
          <w:sz w:val="26"/>
          <w:szCs w:val="26"/>
          <w:lang w:eastAsia="pl-PL"/>
        </w:rPr>
        <w:t>z czego z części powstał środek ulepszający glebę do stosowania w rolnictwie.</w:t>
      </w:r>
      <w:r w:rsidRPr="00712077">
        <w:rPr>
          <w:noProof/>
          <w:sz w:val="26"/>
          <w:szCs w:val="26"/>
          <w:lang w:eastAsia="pl-PL"/>
        </w:rPr>
        <w:t xml:space="preserve"> </w:t>
      </w:r>
      <w:r w:rsidR="00712077" w:rsidRPr="00712077">
        <w:rPr>
          <w:noProof/>
          <w:sz w:val="26"/>
          <w:szCs w:val="26"/>
          <w:lang w:eastAsia="pl-PL"/>
        </w:rPr>
        <w:t>Z kolei zebrane w PSZOK-u</w:t>
      </w:r>
      <w:r w:rsidR="00860B63">
        <w:rPr>
          <w:noProof/>
          <w:sz w:val="26"/>
          <w:szCs w:val="26"/>
          <w:lang w:eastAsia="pl-PL"/>
        </w:rPr>
        <w:t>,</w:t>
      </w:r>
      <w:r w:rsidR="00712077" w:rsidRPr="00712077">
        <w:rPr>
          <w:noProof/>
          <w:sz w:val="26"/>
          <w:szCs w:val="26"/>
          <w:lang w:eastAsia="pl-PL"/>
        </w:rPr>
        <w:t xml:space="preserve"> </w:t>
      </w:r>
      <w:r w:rsidR="00860B63">
        <w:rPr>
          <w:noProof/>
          <w:sz w:val="26"/>
          <w:szCs w:val="26"/>
          <w:lang w:eastAsia="pl-PL"/>
        </w:rPr>
        <w:t xml:space="preserve">zostały </w:t>
      </w:r>
      <w:r w:rsidR="00712077" w:rsidRPr="00712077">
        <w:rPr>
          <w:noProof/>
          <w:sz w:val="26"/>
          <w:szCs w:val="26"/>
          <w:lang w:eastAsia="pl-PL"/>
        </w:rPr>
        <w:t xml:space="preserve">przetworzone w </w:t>
      </w:r>
      <w:r w:rsidR="00712077" w:rsidRPr="00712077">
        <w:rPr>
          <w:color w:val="000000" w:themeColor="text1"/>
          <w:sz w:val="26"/>
          <w:szCs w:val="26"/>
        </w:rPr>
        <w:t xml:space="preserve">Przedsiębiorstwie Gospodarki Komunalnej EKOM w Domaszkowicach.    </w:t>
      </w:r>
    </w:p>
    <w:p w:rsidR="001B7CCE" w:rsidRDefault="00712077" w:rsidP="00712077">
      <w:pPr>
        <w:spacing w:line="276" w:lineRule="auto"/>
        <w:jc w:val="both"/>
        <w:rPr>
          <w:rFonts w:ascii="Times New Roman" w:hAnsi="Times New Roman" w:cs="Times New Roman"/>
          <w:noProof/>
          <w:sz w:val="26"/>
          <w:szCs w:val="26"/>
          <w:lang w:eastAsia="pl-PL"/>
        </w:rPr>
      </w:pPr>
      <w:r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 </w:t>
      </w:r>
      <w:r w:rsidR="00D64386"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 </w:t>
      </w:r>
      <w:r w:rsidR="001B7CCE"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  </w:t>
      </w:r>
    </w:p>
    <w:p w:rsidR="004B3F20" w:rsidRPr="004B3F20" w:rsidRDefault="004B3F20" w:rsidP="004B3F20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b/>
          <w:noProof/>
          <w:sz w:val="26"/>
          <w:szCs w:val="26"/>
          <w:lang w:eastAsia="pl-PL"/>
        </w:rPr>
      </w:pPr>
      <w:r w:rsidRPr="004B3F20">
        <w:rPr>
          <w:rFonts w:ascii="Times New Roman" w:hAnsi="Times New Roman" w:cs="Times New Roman"/>
          <w:b/>
          <w:noProof/>
          <w:sz w:val="26"/>
          <w:szCs w:val="26"/>
          <w:lang w:eastAsia="pl-PL"/>
        </w:rPr>
        <w:t>Potrzeby inwestycyjne związane z gospo</w:t>
      </w:r>
      <w:r>
        <w:rPr>
          <w:rFonts w:ascii="Times New Roman" w:hAnsi="Times New Roman" w:cs="Times New Roman"/>
          <w:b/>
          <w:noProof/>
          <w:sz w:val="26"/>
          <w:szCs w:val="26"/>
          <w:lang w:eastAsia="pl-PL"/>
        </w:rPr>
        <w:t xml:space="preserve">darowaniem odpadami </w:t>
      </w:r>
      <w:r w:rsidRPr="004B3F20">
        <w:rPr>
          <w:rFonts w:ascii="Times New Roman" w:hAnsi="Times New Roman" w:cs="Times New Roman"/>
          <w:b/>
          <w:noProof/>
          <w:sz w:val="26"/>
          <w:szCs w:val="26"/>
          <w:lang w:eastAsia="pl-PL"/>
        </w:rPr>
        <w:t>komunalnymi.</w:t>
      </w:r>
    </w:p>
    <w:p w:rsidR="003162D6" w:rsidRDefault="008F66DB" w:rsidP="00D64386">
      <w:pPr>
        <w:jc w:val="both"/>
        <w:rPr>
          <w:rFonts w:ascii="Times New Roman" w:hAnsi="Times New Roman" w:cs="Times New Roman"/>
          <w:noProof/>
          <w:sz w:val="26"/>
          <w:szCs w:val="26"/>
          <w:lang w:eastAsia="pl-PL"/>
        </w:rPr>
      </w:pPr>
      <w:r>
        <w:rPr>
          <w:rFonts w:ascii="Times New Roman" w:hAnsi="Times New Roman" w:cs="Times New Roman"/>
          <w:noProof/>
          <w:sz w:val="26"/>
          <w:szCs w:val="26"/>
          <w:lang w:eastAsia="pl-PL"/>
        </w:rPr>
        <w:t>W roku 2023</w:t>
      </w:r>
      <w:r w:rsidR="00D94B4C" w:rsidRPr="004B3F20"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 </w:t>
      </w:r>
      <w:r w:rsidR="00D94B4C"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nadal </w:t>
      </w:r>
      <w:r w:rsidR="00D94B4C" w:rsidRPr="004B3F20"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kontynuowano </w:t>
      </w:r>
      <w:r w:rsidR="00286C3E"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działania inwestycyjne związane </w:t>
      </w:r>
      <w:r w:rsidR="00D94B4C" w:rsidRPr="004B3F20">
        <w:rPr>
          <w:rFonts w:ascii="Times New Roman" w:hAnsi="Times New Roman" w:cs="Times New Roman"/>
          <w:noProof/>
          <w:sz w:val="26"/>
          <w:szCs w:val="26"/>
          <w:lang w:eastAsia="pl-PL"/>
        </w:rPr>
        <w:t>z utworzeniem gminnego Punktu Selektywn</w:t>
      </w:r>
      <w:r w:rsidR="00D94B4C"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ej Zbiórki Odpadów Komunalnych </w:t>
      </w:r>
      <w:r w:rsidR="00D94B4C" w:rsidRPr="004B3F20"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na terenie miasta Grodków. </w:t>
      </w:r>
      <w:r w:rsidR="000E3BDA"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 </w:t>
      </w:r>
    </w:p>
    <w:p w:rsidR="003162D6" w:rsidRDefault="003162D6" w:rsidP="00D64386">
      <w:pPr>
        <w:jc w:val="both"/>
        <w:rPr>
          <w:rFonts w:ascii="Times New Roman" w:hAnsi="Times New Roman" w:cs="Times New Roman"/>
          <w:noProof/>
          <w:sz w:val="26"/>
          <w:szCs w:val="26"/>
          <w:lang w:eastAsia="pl-PL"/>
        </w:rPr>
      </w:pPr>
    </w:p>
    <w:p w:rsidR="00D64386" w:rsidRPr="006A3976" w:rsidRDefault="006A3976" w:rsidP="00D64386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noProof/>
          <w:sz w:val="26"/>
          <w:szCs w:val="26"/>
          <w:lang w:eastAsia="pl-PL"/>
        </w:rPr>
      </w:pPr>
      <w:r w:rsidRPr="006A3976">
        <w:rPr>
          <w:rFonts w:ascii="Times New Roman" w:hAnsi="Times New Roman" w:cs="Times New Roman"/>
          <w:b/>
          <w:noProof/>
          <w:sz w:val="26"/>
          <w:szCs w:val="26"/>
          <w:lang w:eastAsia="pl-PL"/>
        </w:rPr>
        <w:t>K</w:t>
      </w:r>
      <w:r w:rsidR="003B135D" w:rsidRPr="006A3976">
        <w:rPr>
          <w:rFonts w:ascii="Times New Roman" w:hAnsi="Times New Roman" w:cs="Times New Roman"/>
          <w:b/>
          <w:noProof/>
          <w:sz w:val="26"/>
          <w:szCs w:val="26"/>
          <w:lang w:eastAsia="pl-PL"/>
        </w:rPr>
        <w:t xml:space="preserve">oszty </w:t>
      </w:r>
      <w:r>
        <w:rPr>
          <w:rFonts w:ascii="Times New Roman" w:hAnsi="Times New Roman" w:cs="Times New Roman"/>
          <w:b/>
          <w:noProof/>
          <w:sz w:val="26"/>
          <w:szCs w:val="26"/>
          <w:lang w:eastAsia="pl-PL"/>
        </w:rPr>
        <w:t xml:space="preserve">obsługi systemu w zakresie gospodarowania odpadami za okres </w:t>
      </w:r>
      <w:r w:rsidR="000335A1">
        <w:rPr>
          <w:rFonts w:ascii="Times New Roman" w:hAnsi="Times New Roman" w:cs="Times New Roman"/>
          <w:b/>
          <w:noProof/>
          <w:sz w:val="26"/>
          <w:szCs w:val="26"/>
          <w:lang w:eastAsia="pl-PL"/>
        </w:rPr>
        <w:t xml:space="preserve">             </w:t>
      </w:r>
      <w:r>
        <w:rPr>
          <w:rFonts w:ascii="Times New Roman" w:hAnsi="Times New Roman" w:cs="Times New Roman"/>
          <w:b/>
          <w:noProof/>
          <w:sz w:val="26"/>
          <w:szCs w:val="26"/>
          <w:lang w:eastAsia="pl-PL"/>
        </w:rPr>
        <w:t>od 1 stycznia do 31 grudn</w:t>
      </w:r>
      <w:r w:rsidR="00785DE6">
        <w:rPr>
          <w:rFonts w:ascii="Times New Roman" w:hAnsi="Times New Roman" w:cs="Times New Roman"/>
          <w:b/>
          <w:noProof/>
          <w:sz w:val="26"/>
          <w:szCs w:val="26"/>
          <w:lang w:eastAsia="pl-PL"/>
        </w:rPr>
        <w:t>ia 2023</w:t>
      </w:r>
      <w:r>
        <w:rPr>
          <w:rFonts w:ascii="Times New Roman" w:hAnsi="Times New Roman" w:cs="Times New Roman"/>
          <w:b/>
          <w:noProof/>
          <w:sz w:val="26"/>
          <w:szCs w:val="26"/>
          <w:lang w:eastAsia="pl-PL"/>
        </w:rPr>
        <w:t xml:space="preserve">r. </w:t>
      </w:r>
    </w:p>
    <w:p w:rsidR="006A3976" w:rsidRDefault="006A3976" w:rsidP="006A3976">
      <w:pPr>
        <w:jc w:val="both"/>
        <w:rPr>
          <w:rFonts w:ascii="Times New Roman" w:hAnsi="Times New Roman" w:cs="Times New Roman"/>
          <w:noProof/>
          <w:sz w:val="26"/>
          <w:szCs w:val="26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47"/>
        <w:gridCol w:w="6194"/>
        <w:gridCol w:w="2278"/>
      </w:tblGrid>
      <w:tr w:rsidR="006A3976" w:rsidTr="006A3976">
        <w:trPr>
          <w:trHeight w:val="320"/>
        </w:trPr>
        <w:tc>
          <w:tcPr>
            <w:tcW w:w="747" w:type="dxa"/>
          </w:tcPr>
          <w:p w:rsidR="006A3976" w:rsidRPr="006A3976" w:rsidRDefault="006A3976" w:rsidP="006A3976">
            <w:pPr>
              <w:jc w:val="both"/>
              <w:rPr>
                <w:rFonts w:ascii="Times New Roman" w:hAnsi="Times New Roman" w:cs="Times New Roman"/>
                <w:b/>
                <w:noProof/>
                <w:sz w:val="26"/>
                <w:szCs w:val="26"/>
                <w:lang w:eastAsia="pl-PL"/>
              </w:rPr>
            </w:pPr>
            <w:r w:rsidRPr="006A3976">
              <w:rPr>
                <w:rFonts w:ascii="Times New Roman" w:hAnsi="Times New Roman" w:cs="Times New Roman"/>
                <w:b/>
                <w:noProof/>
                <w:sz w:val="26"/>
                <w:szCs w:val="26"/>
                <w:lang w:eastAsia="pl-PL"/>
              </w:rPr>
              <w:t>Lp.</w:t>
            </w:r>
          </w:p>
        </w:tc>
        <w:tc>
          <w:tcPr>
            <w:tcW w:w="6194" w:type="dxa"/>
          </w:tcPr>
          <w:p w:rsidR="006A3976" w:rsidRPr="006A3976" w:rsidRDefault="006A3976" w:rsidP="006A3976">
            <w:pPr>
              <w:jc w:val="both"/>
              <w:rPr>
                <w:rFonts w:ascii="Times New Roman" w:hAnsi="Times New Roman" w:cs="Times New Roman"/>
                <w:b/>
                <w:noProof/>
                <w:sz w:val="26"/>
                <w:szCs w:val="26"/>
                <w:lang w:eastAsia="pl-PL"/>
              </w:rPr>
            </w:pPr>
            <w:r w:rsidRPr="006A3976">
              <w:rPr>
                <w:rFonts w:ascii="Times New Roman" w:hAnsi="Times New Roman" w:cs="Times New Roman"/>
                <w:b/>
                <w:noProof/>
                <w:sz w:val="26"/>
                <w:szCs w:val="26"/>
                <w:lang w:eastAsia="pl-PL"/>
              </w:rPr>
              <w:t>Elementy składowe kosztów</w:t>
            </w:r>
          </w:p>
        </w:tc>
        <w:tc>
          <w:tcPr>
            <w:tcW w:w="2278" w:type="dxa"/>
          </w:tcPr>
          <w:p w:rsidR="006A3976" w:rsidRPr="006A3976" w:rsidRDefault="006A3976" w:rsidP="006A3976">
            <w:pPr>
              <w:jc w:val="both"/>
              <w:rPr>
                <w:rFonts w:ascii="Times New Roman" w:hAnsi="Times New Roman" w:cs="Times New Roman"/>
                <w:b/>
                <w:noProof/>
                <w:sz w:val="26"/>
                <w:szCs w:val="26"/>
                <w:lang w:eastAsia="pl-PL"/>
              </w:rPr>
            </w:pPr>
            <w:r w:rsidRPr="006A3976">
              <w:rPr>
                <w:rFonts w:ascii="Times New Roman" w:hAnsi="Times New Roman" w:cs="Times New Roman"/>
                <w:b/>
                <w:noProof/>
                <w:sz w:val="26"/>
                <w:szCs w:val="26"/>
                <w:lang w:eastAsia="pl-PL"/>
              </w:rPr>
              <w:t xml:space="preserve">Kwota </w:t>
            </w:r>
          </w:p>
        </w:tc>
      </w:tr>
      <w:tr w:rsidR="006A3976" w:rsidTr="006A3976">
        <w:trPr>
          <w:trHeight w:val="336"/>
        </w:trPr>
        <w:tc>
          <w:tcPr>
            <w:tcW w:w="747" w:type="dxa"/>
          </w:tcPr>
          <w:p w:rsidR="006A3976" w:rsidRDefault="006A3976" w:rsidP="006A3976">
            <w:pPr>
              <w:jc w:val="both"/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  <w:t>1.</w:t>
            </w:r>
          </w:p>
        </w:tc>
        <w:tc>
          <w:tcPr>
            <w:tcW w:w="6194" w:type="dxa"/>
          </w:tcPr>
          <w:p w:rsidR="006A3976" w:rsidRDefault="006A3976" w:rsidP="00BD782C">
            <w:pPr>
              <w:jc w:val="both"/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  <w:t xml:space="preserve">Odbiór i zagospodarowanie odpadów </w:t>
            </w:r>
            <w:r w:rsidR="00BD782C"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  <w:t>od właścicieli nieruchomości</w:t>
            </w:r>
            <w:r w:rsidR="008F66DB"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  <w:t xml:space="preserve"> w 2023</w: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  <w:t xml:space="preserve"> r.</w:t>
            </w:r>
            <w:r w:rsidR="00D73CE7"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  <w:t xml:space="preserve"> ( w tym PSZOK)</w:t>
            </w:r>
          </w:p>
        </w:tc>
        <w:tc>
          <w:tcPr>
            <w:tcW w:w="2278" w:type="dxa"/>
          </w:tcPr>
          <w:p w:rsidR="001E4500" w:rsidRDefault="001E4500" w:rsidP="006A3976">
            <w:pPr>
              <w:jc w:val="both"/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  <w:t xml:space="preserve"> </w:t>
            </w:r>
          </w:p>
          <w:p w:rsidR="006A3976" w:rsidRDefault="008F66DB" w:rsidP="008F66DB">
            <w:pPr>
              <w:jc w:val="both"/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  <w:t xml:space="preserve">     5</w:t>
            </w:r>
            <w:r w:rsidR="00267DD1"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  <w:t> </w: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  <w:t>291</w:t>
            </w:r>
            <w:r w:rsidR="00267DD1"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  <w:t> </w: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  <w:t>520</w:t>
            </w:r>
            <w:r w:rsidR="00267DD1"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  <w:t>,00</w:t>
            </w:r>
          </w:p>
        </w:tc>
      </w:tr>
      <w:tr w:rsidR="006A3976" w:rsidTr="006A3976">
        <w:trPr>
          <w:trHeight w:val="320"/>
        </w:trPr>
        <w:tc>
          <w:tcPr>
            <w:tcW w:w="747" w:type="dxa"/>
          </w:tcPr>
          <w:p w:rsidR="006A3976" w:rsidRDefault="006A3976" w:rsidP="006A3976">
            <w:pPr>
              <w:jc w:val="both"/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  <w:t>2.</w:t>
            </w:r>
          </w:p>
        </w:tc>
        <w:tc>
          <w:tcPr>
            <w:tcW w:w="6194" w:type="dxa"/>
          </w:tcPr>
          <w:p w:rsidR="006A3976" w:rsidRDefault="00186441" w:rsidP="009A00A9">
            <w:pPr>
              <w:jc w:val="both"/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  <w:t>P</w:t>
            </w:r>
            <w:r w:rsidR="006A3976"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  <w:t>ozostałe koszty związane z gospodarką odpadami</w:t>
            </w:r>
          </w:p>
        </w:tc>
        <w:tc>
          <w:tcPr>
            <w:tcW w:w="2278" w:type="dxa"/>
          </w:tcPr>
          <w:p w:rsidR="006A3976" w:rsidRDefault="00186441" w:rsidP="008F66DB">
            <w:pPr>
              <w:jc w:val="both"/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  <w:t xml:space="preserve">        </w:t>
            </w:r>
            <w:r w:rsidR="008F66DB"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  <w:t>287 236</w:t>
            </w:r>
            <w:r w:rsidR="002C205C"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  <w:t>,</w:t>
            </w:r>
            <w:r w:rsidR="008F66DB"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  <w:t>3</w:t>
            </w:r>
            <w:r w:rsidR="002C205C"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  <w:t>0</w:t>
            </w:r>
          </w:p>
        </w:tc>
      </w:tr>
      <w:tr w:rsidR="006A3976" w:rsidTr="006A3976">
        <w:trPr>
          <w:trHeight w:val="304"/>
        </w:trPr>
        <w:tc>
          <w:tcPr>
            <w:tcW w:w="747" w:type="dxa"/>
          </w:tcPr>
          <w:p w:rsidR="006A3976" w:rsidRDefault="006A3976" w:rsidP="006A3976">
            <w:pPr>
              <w:jc w:val="both"/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</w:pPr>
          </w:p>
        </w:tc>
        <w:tc>
          <w:tcPr>
            <w:tcW w:w="6194" w:type="dxa"/>
          </w:tcPr>
          <w:p w:rsidR="006A3976" w:rsidRPr="00186441" w:rsidRDefault="00D73CE7" w:rsidP="006A3976">
            <w:pPr>
              <w:jc w:val="both"/>
              <w:rPr>
                <w:rFonts w:ascii="Times New Roman" w:hAnsi="Times New Roman" w:cs="Times New Roman"/>
                <w:b/>
                <w:noProof/>
                <w:sz w:val="26"/>
                <w:szCs w:val="26"/>
                <w:lang w:eastAsia="pl-PL"/>
              </w:rPr>
            </w:pPr>
            <w:r w:rsidRPr="00186441">
              <w:rPr>
                <w:rFonts w:ascii="Times New Roman" w:hAnsi="Times New Roman" w:cs="Times New Roman"/>
                <w:b/>
                <w:noProof/>
                <w:sz w:val="26"/>
                <w:szCs w:val="26"/>
                <w:lang w:eastAsia="pl-PL"/>
              </w:rPr>
              <w:t>Razem Koszty</w:t>
            </w:r>
          </w:p>
        </w:tc>
        <w:tc>
          <w:tcPr>
            <w:tcW w:w="2278" w:type="dxa"/>
          </w:tcPr>
          <w:p w:rsidR="006A3976" w:rsidRDefault="00186441" w:rsidP="008F66DB">
            <w:pPr>
              <w:jc w:val="both"/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  <w:t xml:space="preserve">     5</w:t>
            </w:r>
            <w:r w:rsidR="002C205C"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  <w:t> </w:t>
            </w:r>
            <w:r w:rsidR="008F66DB"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  <w:t>57</w:t>
            </w:r>
            <w:r w:rsidR="002C205C"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  <w:t>8 </w:t>
            </w:r>
            <w:r w:rsidR="008F66DB"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  <w:t>756</w:t>
            </w:r>
            <w:r w:rsidR="002C205C"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  <w:t>,</w:t>
            </w:r>
            <w:r w:rsidR="008F66DB"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  <w:t>3</w:t>
            </w:r>
            <w:r w:rsidR="002C205C"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  <w:t>0</w:t>
            </w:r>
          </w:p>
        </w:tc>
      </w:tr>
      <w:tr w:rsidR="006A3976" w:rsidTr="006A3976">
        <w:trPr>
          <w:trHeight w:val="320"/>
        </w:trPr>
        <w:tc>
          <w:tcPr>
            <w:tcW w:w="747" w:type="dxa"/>
          </w:tcPr>
          <w:p w:rsidR="006A3976" w:rsidRDefault="006A3976" w:rsidP="006A3976">
            <w:pPr>
              <w:jc w:val="both"/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</w:pPr>
          </w:p>
        </w:tc>
        <w:tc>
          <w:tcPr>
            <w:tcW w:w="6194" w:type="dxa"/>
          </w:tcPr>
          <w:p w:rsidR="006A3976" w:rsidRDefault="008F66DB" w:rsidP="006A3976">
            <w:pPr>
              <w:jc w:val="both"/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  <w:t>Wpływy do budżetu na 31.12.2023</w:t>
            </w:r>
            <w:r w:rsidR="00D73CE7"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  <w:t xml:space="preserve"> r. </w:t>
            </w:r>
          </w:p>
        </w:tc>
        <w:tc>
          <w:tcPr>
            <w:tcW w:w="2278" w:type="dxa"/>
          </w:tcPr>
          <w:p w:rsidR="006A3976" w:rsidRDefault="00186441" w:rsidP="008F66DB">
            <w:pPr>
              <w:jc w:val="both"/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  <w:t xml:space="preserve">     </w:t>
            </w:r>
            <w:r w:rsidR="008F66DB"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  <w:t>5 589</w:t>
            </w:r>
            <w:r w:rsidR="00A83F16"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  <w:t> </w:t>
            </w:r>
            <w:r w:rsidR="008F66DB"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  <w:t>043</w:t>
            </w:r>
            <w:r w:rsidR="00A83F16"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  <w:t>,</w:t>
            </w:r>
            <w:r w:rsidR="008F66DB"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  <w:t>78</w:t>
            </w:r>
          </w:p>
        </w:tc>
      </w:tr>
      <w:tr w:rsidR="00D73CE7" w:rsidTr="006A3976">
        <w:trPr>
          <w:trHeight w:val="320"/>
        </w:trPr>
        <w:tc>
          <w:tcPr>
            <w:tcW w:w="747" w:type="dxa"/>
          </w:tcPr>
          <w:p w:rsidR="00D73CE7" w:rsidRDefault="00D73CE7" w:rsidP="006A3976">
            <w:pPr>
              <w:jc w:val="both"/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</w:pPr>
          </w:p>
        </w:tc>
        <w:tc>
          <w:tcPr>
            <w:tcW w:w="6194" w:type="dxa"/>
          </w:tcPr>
          <w:p w:rsidR="00D73CE7" w:rsidRDefault="00186441" w:rsidP="006A3976">
            <w:pPr>
              <w:jc w:val="both"/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  <w:t>W</w:t>
            </w:r>
            <w:r w:rsidR="00D73CE7"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  <w:t xml:space="preserve">płata zaległości z lat ubiegłych </w:t>
            </w:r>
          </w:p>
        </w:tc>
        <w:tc>
          <w:tcPr>
            <w:tcW w:w="2278" w:type="dxa"/>
          </w:tcPr>
          <w:p w:rsidR="00D73CE7" w:rsidRDefault="00186441" w:rsidP="008F66DB">
            <w:pPr>
              <w:jc w:val="both"/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  <w:t xml:space="preserve">        </w:t>
            </w:r>
            <w:r w:rsidR="008F66DB"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  <w:t>164 841</w:t>
            </w:r>
            <w:r w:rsidR="00A83F16"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  <w:t>,</w:t>
            </w:r>
            <w:r w:rsidR="008F66DB"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  <w:t>14</w:t>
            </w:r>
          </w:p>
        </w:tc>
      </w:tr>
      <w:tr w:rsidR="00D73CE7" w:rsidTr="006A3976">
        <w:trPr>
          <w:trHeight w:val="320"/>
        </w:trPr>
        <w:tc>
          <w:tcPr>
            <w:tcW w:w="747" w:type="dxa"/>
          </w:tcPr>
          <w:p w:rsidR="00D73CE7" w:rsidRDefault="00D73CE7" w:rsidP="006A3976">
            <w:pPr>
              <w:jc w:val="both"/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</w:pPr>
          </w:p>
        </w:tc>
        <w:tc>
          <w:tcPr>
            <w:tcW w:w="6194" w:type="dxa"/>
          </w:tcPr>
          <w:p w:rsidR="00D73CE7" w:rsidRDefault="008F66DB" w:rsidP="006A3976">
            <w:pPr>
              <w:jc w:val="both"/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  <w:t>Wymiar na 2023</w:t>
            </w:r>
            <w:r w:rsidR="00D73CE7"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  <w:t xml:space="preserve"> rok</w:t>
            </w:r>
          </w:p>
        </w:tc>
        <w:tc>
          <w:tcPr>
            <w:tcW w:w="2278" w:type="dxa"/>
          </w:tcPr>
          <w:p w:rsidR="00D73CE7" w:rsidRDefault="00186441" w:rsidP="008F66DB">
            <w:pPr>
              <w:jc w:val="both"/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  <w:t xml:space="preserve">     </w:t>
            </w:r>
            <w:r w:rsidR="008F66DB"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  <w:t>5 834</w:t>
            </w:r>
            <w:r w:rsidR="00C877AE"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  <w:t> </w:t>
            </w:r>
            <w:r w:rsidR="008F66DB"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  <w:t>982</w:t>
            </w:r>
            <w:r w:rsidR="00C877AE"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  <w:t>,</w:t>
            </w:r>
            <w:r w:rsidR="008F66DB"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  <w:t>10</w:t>
            </w:r>
          </w:p>
        </w:tc>
      </w:tr>
    </w:tbl>
    <w:p w:rsidR="006A3976" w:rsidRPr="00D9708A" w:rsidRDefault="006A3976" w:rsidP="006A3976">
      <w:pPr>
        <w:jc w:val="both"/>
        <w:rPr>
          <w:rFonts w:ascii="Times New Roman" w:hAnsi="Times New Roman" w:cs="Times New Roman"/>
          <w:noProof/>
          <w:sz w:val="26"/>
          <w:szCs w:val="26"/>
          <w:u w:val="single"/>
          <w:lang w:eastAsia="pl-PL"/>
        </w:rPr>
      </w:pPr>
    </w:p>
    <w:p w:rsidR="00D9708A" w:rsidRPr="00D9708A" w:rsidRDefault="00D9708A" w:rsidP="006A3976">
      <w:pPr>
        <w:jc w:val="both"/>
        <w:rPr>
          <w:rFonts w:ascii="Times New Roman" w:hAnsi="Times New Roman" w:cs="Times New Roman"/>
          <w:noProof/>
          <w:sz w:val="26"/>
          <w:szCs w:val="26"/>
          <w:u w:val="single"/>
          <w:lang w:eastAsia="pl-PL"/>
        </w:rPr>
      </w:pPr>
      <w:r w:rsidRPr="00D9708A">
        <w:rPr>
          <w:rFonts w:ascii="Times New Roman" w:hAnsi="Times New Roman" w:cs="Times New Roman"/>
          <w:noProof/>
          <w:sz w:val="26"/>
          <w:szCs w:val="26"/>
          <w:u w:val="single"/>
          <w:lang w:eastAsia="pl-PL"/>
        </w:rPr>
        <w:t>Informacje dodatkowe:</w:t>
      </w:r>
    </w:p>
    <w:p w:rsidR="007C7D48" w:rsidRPr="00D9708A" w:rsidRDefault="00D9708A" w:rsidP="00D9708A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noProof/>
          <w:sz w:val="26"/>
          <w:szCs w:val="26"/>
          <w:lang w:eastAsia="pl-PL"/>
        </w:rPr>
      </w:pPr>
      <w:r w:rsidRPr="00D9708A">
        <w:rPr>
          <w:rFonts w:ascii="Times New Roman" w:hAnsi="Times New Roman" w:cs="Times New Roman"/>
          <w:noProof/>
          <w:sz w:val="26"/>
          <w:szCs w:val="26"/>
          <w:lang w:eastAsia="pl-PL"/>
        </w:rPr>
        <w:lastRenderedPageBreak/>
        <w:t xml:space="preserve">Zaległości z tyt. opłaty za odpady </w:t>
      </w:r>
      <w:r w:rsidR="0009158F"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komunalne wg stanu na 31.12.2023 </w:t>
      </w:r>
      <w:r w:rsidRPr="00D9708A">
        <w:rPr>
          <w:rFonts w:ascii="Times New Roman" w:hAnsi="Times New Roman" w:cs="Times New Roman"/>
          <w:noProof/>
          <w:sz w:val="26"/>
          <w:szCs w:val="26"/>
          <w:lang w:eastAsia="pl-PL"/>
        </w:rPr>
        <w:t>r. –</w:t>
      </w:r>
      <w:r w:rsidR="00BE1496">
        <w:rPr>
          <w:rFonts w:ascii="Times New Roman" w:hAnsi="Times New Roman" w:cs="Times New Roman"/>
          <w:b/>
          <w:noProof/>
          <w:sz w:val="26"/>
          <w:szCs w:val="26"/>
          <w:lang w:eastAsia="pl-PL"/>
        </w:rPr>
        <w:t>349 046,76</w:t>
      </w:r>
      <w:r w:rsidR="00BE1496" w:rsidRPr="00D9708A">
        <w:rPr>
          <w:rFonts w:ascii="Times New Roman" w:hAnsi="Times New Roman" w:cs="Times New Roman"/>
          <w:b/>
          <w:noProof/>
          <w:sz w:val="26"/>
          <w:szCs w:val="26"/>
          <w:lang w:eastAsia="pl-PL"/>
        </w:rPr>
        <w:t xml:space="preserve"> </w:t>
      </w:r>
      <w:r w:rsidRPr="00D9708A">
        <w:rPr>
          <w:rFonts w:ascii="Times New Roman" w:hAnsi="Times New Roman" w:cs="Times New Roman"/>
          <w:b/>
          <w:noProof/>
          <w:sz w:val="26"/>
          <w:szCs w:val="26"/>
          <w:lang w:eastAsia="pl-PL"/>
        </w:rPr>
        <w:t>zł.</w:t>
      </w:r>
    </w:p>
    <w:p w:rsidR="00D9708A" w:rsidRDefault="00D9708A" w:rsidP="00EA3FE9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b/>
          <w:noProof/>
          <w:sz w:val="26"/>
          <w:szCs w:val="26"/>
          <w:lang w:eastAsia="pl-PL"/>
        </w:rPr>
      </w:pPr>
      <w:r w:rsidRPr="00D9708A"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Nadpłata </w:t>
      </w:r>
      <w:r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z tyt. opłaty za odpady </w:t>
      </w:r>
      <w:r w:rsidR="007D5257">
        <w:rPr>
          <w:rFonts w:ascii="Times New Roman" w:hAnsi="Times New Roman" w:cs="Times New Roman"/>
          <w:noProof/>
          <w:sz w:val="26"/>
          <w:szCs w:val="26"/>
          <w:lang w:eastAsia="pl-PL"/>
        </w:rPr>
        <w:t>komunalne wg stanu na 31.12.202</w:t>
      </w:r>
      <w:r w:rsidR="0009158F">
        <w:rPr>
          <w:rFonts w:ascii="Times New Roman" w:hAnsi="Times New Roman" w:cs="Times New Roman"/>
          <w:noProof/>
          <w:sz w:val="26"/>
          <w:szCs w:val="26"/>
          <w:lang w:eastAsia="pl-PL"/>
        </w:rPr>
        <w:t>3</w:t>
      </w:r>
      <w:r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 r. </w:t>
      </w:r>
      <w:r w:rsidRPr="00D9708A">
        <w:rPr>
          <w:rFonts w:ascii="Times New Roman" w:hAnsi="Times New Roman" w:cs="Times New Roman"/>
          <w:b/>
          <w:noProof/>
          <w:sz w:val="26"/>
          <w:szCs w:val="26"/>
          <w:lang w:eastAsia="pl-PL"/>
        </w:rPr>
        <w:t>–</w:t>
      </w:r>
    </w:p>
    <w:p w:rsidR="00D9708A" w:rsidRDefault="00BE1496" w:rsidP="00D9708A">
      <w:pPr>
        <w:pStyle w:val="Akapitzlist"/>
        <w:jc w:val="both"/>
        <w:rPr>
          <w:rFonts w:ascii="Times New Roman" w:hAnsi="Times New Roman" w:cs="Times New Roman"/>
          <w:b/>
          <w:noProof/>
          <w:sz w:val="26"/>
          <w:szCs w:val="26"/>
          <w:lang w:eastAsia="pl-PL"/>
        </w:rPr>
      </w:pPr>
      <w:r w:rsidRPr="00BE1496">
        <w:rPr>
          <w:rFonts w:ascii="Times New Roman" w:hAnsi="Times New Roman" w:cs="Times New Roman"/>
          <w:b/>
          <w:noProof/>
          <w:sz w:val="26"/>
          <w:szCs w:val="26"/>
        </w:rPr>
        <w:t>44 778,70</w:t>
      </w:r>
      <w:r w:rsidRPr="0092761B">
        <w:rPr>
          <w:b/>
          <w:noProof/>
          <w:sz w:val="26"/>
          <w:szCs w:val="26"/>
        </w:rPr>
        <w:t xml:space="preserve"> </w:t>
      </w:r>
      <w:r w:rsidR="00D9708A" w:rsidRPr="00D9708A">
        <w:rPr>
          <w:rFonts w:ascii="Times New Roman" w:hAnsi="Times New Roman" w:cs="Times New Roman"/>
          <w:b/>
          <w:noProof/>
          <w:sz w:val="26"/>
          <w:szCs w:val="26"/>
          <w:lang w:eastAsia="pl-PL"/>
        </w:rPr>
        <w:t>zł.</w:t>
      </w:r>
    </w:p>
    <w:p w:rsidR="00D9708A" w:rsidRDefault="00D9708A" w:rsidP="00D9708A">
      <w:pPr>
        <w:pStyle w:val="Akapitzlist"/>
        <w:jc w:val="both"/>
        <w:rPr>
          <w:rFonts w:ascii="Times New Roman" w:hAnsi="Times New Roman" w:cs="Times New Roman"/>
          <w:b/>
          <w:noProof/>
          <w:sz w:val="26"/>
          <w:szCs w:val="26"/>
          <w:lang w:eastAsia="pl-PL"/>
        </w:rPr>
      </w:pPr>
    </w:p>
    <w:p w:rsidR="00D9708A" w:rsidRDefault="00D9708A" w:rsidP="00D9708A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b/>
          <w:noProof/>
          <w:sz w:val="26"/>
          <w:szCs w:val="26"/>
          <w:lang w:eastAsia="pl-PL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pl-PL"/>
        </w:rPr>
        <w:t>Liczba mieszkańców objęta systemem gospodarki odpadami komunalnymi.</w:t>
      </w:r>
    </w:p>
    <w:p w:rsidR="002E44F7" w:rsidRDefault="00D9708A" w:rsidP="00D9708A">
      <w:pPr>
        <w:jc w:val="both"/>
        <w:rPr>
          <w:rFonts w:ascii="Times New Roman" w:hAnsi="Times New Roman" w:cs="Times New Roman"/>
          <w:sz w:val="26"/>
          <w:szCs w:val="26"/>
          <w:lang w:eastAsia="pl-PL"/>
        </w:rPr>
      </w:pPr>
      <w:r w:rsidRPr="00D9708A">
        <w:rPr>
          <w:rFonts w:ascii="Times New Roman" w:hAnsi="Times New Roman" w:cs="Times New Roman"/>
          <w:noProof/>
          <w:sz w:val="26"/>
          <w:szCs w:val="26"/>
          <w:lang w:eastAsia="pl-PL"/>
        </w:rPr>
        <w:t>Wg stanu</w:t>
      </w:r>
      <w:r>
        <w:rPr>
          <w:rFonts w:ascii="Times New Roman" w:hAnsi="Times New Roman" w:cs="Times New Roman"/>
          <w:sz w:val="26"/>
          <w:szCs w:val="26"/>
          <w:lang w:eastAsia="pl-PL"/>
        </w:rPr>
        <w:t xml:space="preserve"> na dz</w:t>
      </w:r>
      <w:r w:rsidR="00E65750">
        <w:rPr>
          <w:rFonts w:ascii="Times New Roman" w:hAnsi="Times New Roman" w:cs="Times New Roman"/>
          <w:sz w:val="26"/>
          <w:szCs w:val="26"/>
          <w:lang w:eastAsia="pl-PL"/>
        </w:rPr>
        <w:t>ień 31.12.202</w:t>
      </w:r>
      <w:r w:rsidR="00BA34EF">
        <w:rPr>
          <w:rFonts w:ascii="Times New Roman" w:hAnsi="Times New Roman" w:cs="Times New Roman"/>
          <w:sz w:val="26"/>
          <w:szCs w:val="26"/>
          <w:lang w:eastAsia="pl-PL"/>
        </w:rPr>
        <w:t xml:space="preserve">3 </w:t>
      </w:r>
      <w:r>
        <w:rPr>
          <w:rFonts w:ascii="Times New Roman" w:hAnsi="Times New Roman" w:cs="Times New Roman"/>
          <w:sz w:val="26"/>
          <w:szCs w:val="26"/>
          <w:lang w:eastAsia="pl-PL"/>
        </w:rPr>
        <w:t>r.</w:t>
      </w:r>
      <w:r w:rsidR="00AD0C77">
        <w:rPr>
          <w:rFonts w:ascii="Times New Roman" w:hAnsi="Times New Roman" w:cs="Times New Roman"/>
          <w:sz w:val="26"/>
          <w:szCs w:val="26"/>
          <w:lang w:eastAsia="pl-PL"/>
        </w:rPr>
        <w:t>,</w:t>
      </w:r>
      <w:r>
        <w:rPr>
          <w:rFonts w:ascii="Times New Roman" w:hAnsi="Times New Roman" w:cs="Times New Roman"/>
          <w:sz w:val="26"/>
          <w:szCs w:val="26"/>
          <w:lang w:eastAsia="pl-PL"/>
        </w:rPr>
        <w:t xml:space="preserve"> </w:t>
      </w:r>
      <w:r w:rsidR="00AD0C77">
        <w:rPr>
          <w:rFonts w:ascii="Times New Roman" w:hAnsi="Times New Roman" w:cs="Times New Roman"/>
          <w:sz w:val="26"/>
          <w:szCs w:val="26"/>
          <w:lang w:eastAsia="pl-PL"/>
        </w:rPr>
        <w:t xml:space="preserve">wg ewidencji osób zameldowanych, </w:t>
      </w:r>
      <w:r>
        <w:rPr>
          <w:rFonts w:ascii="Times New Roman" w:hAnsi="Times New Roman" w:cs="Times New Roman"/>
          <w:sz w:val="26"/>
          <w:szCs w:val="26"/>
          <w:lang w:eastAsia="pl-PL"/>
        </w:rPr>
        <w:t xml:space="preserve">liczba mieszkańców </w:t>
      </w:r>
      <w:r w:rsidR="00BA34EF">
        <w:rPr>
          <w:rFonts w:ascii="Times New Roman" w:hAnsi="Times New Roman" w:cs="Times New Roman"/>
          <w:sz w:val="26"/>
          <w:szCs w:val="26"/>
          <w:lang w:eastAsia="pl-PL"/>
        </w:rPr>
        <w:t>w gminie Grodków wynosiła 18</w:t>
      </w:r>
      <w:r w:rsidR="00AE79D7">
        <w:rPr>
          <w:rFonts w:ascii="Times New Roman" w:hAnsi="Times New Roman" w:cs="Times New Roman"/>
          <w:sz w:val="26"/>
          <w:szCs w:val="26"/>
          <w:lang w:eastAsia="pl-PL"/>
        </w:rPr>
        <w:t> </w:t>
      </w:r>
      <w:r w:rsidR="00BA34EF">
        <w:rPr>
          <w:rFonts w:ascii="Times New Roman" w:hAnsi="Times New Roman" w:cs="Times New Roman"/>
          <w:sz w:val="26"/>
          <w:szCs w:val="26"/>
          <w:lang w:eastAsia="pl-PL"/>
        </w:rPr>
        <w:t>158</w:t>
      </w:r>
      <w:r w:rsidR="00AE79D7">
        <w:rPr>
          <w:rFonts w:ascii="Times New Roman" w:hAnsi="Times New Roman" w:cs="Times New Roman"/>
          <w:sz w:val="26"/>
          <w:szCs w:val="26"/>
          <w:lang w:eastAsia="pl-PL"/>
        </w:rPr>
        <w:t xml:space="preserve"> osób</w:t>
      </w:r>
      <w:r>
        <w:rPr>
          <w:rFonts w:ascii="Times New Roman" w:hAnsi="Times New Roman" w:cs="Times New Roman"/>
          <w:sz w:val="26"/>
          <w:szCs w:val="26"/>
          <w:lang w:eastAsia="pl-PL"/>
        </w:rPr>
        <w:t>.</w:t>
      </w:r>
      <w:r w:rsidR="002C096E">
        <w:rPr>
          <w:rFonts w:ascii="Times New Roman" w:hAnsi="Times New Roman" w:cs="Times New Roman"/>
          <w:sz w:val="26"/>
          <w:szCs w:val="26"/>
          <w:lang w:eastAsia="pl-PL"/>
        </w:rPr>
        <w:t xml:space="preserve"> </w:t>
      </w:r>
      <w:r w:rsidR="00741929">
        <w:rPr>
          <w:rFonts w:ascii="Times New Roman" w:hAnsi="Times New Roman" w:cs="Times New Roman"/>
          <w:sz w:val="26"/>
          <w:szCs w:val="26"/>
          <w:lang w:eastAsia="pl-PL"/>
        </w:rPr>
        <w:t>W 202</w:t>
      </w:r>
      <w:r w:rsidR="00BA34EF">
        <w:rPr>
          <w:rFonts w:ascii="Times New Roman" w:hAnsi="Times New Roman" w:cs="Times New Roman"/>
          <w:sz w:val="26"/>
          <w:szCs w:val="26"/>
          <w:lang w:eastAsia="pl-PL"/>
        </w:rPr>
        <w:t xml:space="preserve">3 </w:t>
      </w:r>
      <w:r w:rsidR="002C096E">
        <w:rPr>
          <w:rFonts w:ascii="Times New Roman" w:hAnsi="Times New Roman" w:cs="Times New Roman"/>
          <w:sz w:val="26"/>
          <w:szCs w:val="26"/>
          <w:lang w:eastAsia="pl-PL"/>
        </w:rPr>
        <w:t>r. systemem gospodarowania odpadami komunalnymi</w:t>
      </w:r>
      <w:r w:rsidR="00AD0C77">
        <w:rPr>
          <w:rFonts w:ascii="Times New Roman" w:hAnsi="Times New Roman" w:cs="Times New Roman"/>
          <w:sz w:val="26"/>
          <w:szCs w:val="26"/>
          <w:lang w:eastAsia="pl-PL"/>
        </w:rPr>
        <w:t>,</w:t>
      </w:r>
      <w:r w:rsidR="002C096E">
        <w:rPr>
          <w:rFonts w:ascii="Times New Roman" w:hAnsi="Times New Roman" w:cs="Times New Roman"/>
          <w:sz w:val="26"/>
          <w:szCs w:val="26"/>
          <w:lang w:eastAsia="pl-PL"/>
        </w:rPr>
        <w:t xml:space="preserve"> </w:t>
      </w:r>
      <w:r w:rsidR="00AD0C77">
        <w:rPr>
          <w:rFonts w:ascii="Times New Roman" w:hAnsi="Times New Roman" w:cs="Times New Roman"/>
          <w:sz w:val="26"/>
          <w:szCs w:val="26"/>
          <w:lang w:eastAsia="pl-PL"/>
        </w:rPr>
        <w:t>na podstawie złożonych deklaracji, objętych zo</w:t>
      </w:r>
      <w:r w:rsidR="00BA34EF">
        <w:rPr>
          <w:rFonts w:ascii="Times New Roman" w:hAnsi="Times New Roman" w:cs="Times New Roman"/>
          <w:sz w:val="26"/>
          <w:szCs w:val="26"/>
          <w:lang w:eastAsia="pl-PL"/>
        </w:rPr>
        <w:t>stało 14 336 osób. Łącznie 4 343</w:t>
      </w:r>
      <w:r w:rsidR="00AD0C77">
        <w:rPr>
          <w:rFonts w:ascii="Times New Roman" w:hAnsi="Times New Roman" w:cs="Times New Roman"/>
          <w:sz w:val="26"/>
          <w:szCs w:val="26"/>
          <w:lang w:eastAsia="pl-PL"/>
        </w:rPr>
        <w:t xml:space="preserve"> właścicieli nieruchomości zamieszkałych i niezamieszkałych złożyło deklarację         o wysokości opłaty za gospodarowanie odpadami komunalnymi.</w:t>
      </w:r>
      <w:r w:rsidR="002C096E">
        <w:rPr>
          <w:rFonts w:ascii="Times New Roman" w:hAnsi="Times New Roman" w:cs="Times New Roman"/>
          <w:sz w:val="26"/>
          <w:szCs w:val="26"/>
          <w:lang w:eastAsia="pl-PL"/>
        </w:rPr>
        <w:t xml:space="preserve"> </w:t>
      </w:r>
      <w:r w:rsidR="003F58EE">
        <w:rPr>
          <w:rFonts w:ascii="Times New Roman" w:hAnsi="Times New Roman" w:cs="Times New Roman"/>
          <w:sz w:val="26"/>
          <w:szCs w:val="26"/>
          <w:lang w:eastAsia="pl-PL"/>
        </w:rPr>
        <w:t>Różnica pomiędzy liczbą osób zameldowanych a objętych deklaracją wynika z faktu, iż część osób zameldow</w:t>
      </w:r>
      <w:r w:rsidR="002E44F7">
        <w:rPr>
          <w:rFonts w:ascii="Times New Roman" w:hAnsi="Times New Roman" w:cs="Times New Roman"/>
          <w:sz w:val="26"/>
          <w:szCs w:val="26"/>
          <w:lang w:eastAsia="pl-PL"/>
        </w:rPr>
        <w:t>anych, z uwagi na miejsce nauki czy</w:t>
      </w:r>
      <w:r w:rsidR="003F58EE">
        <w:rPr>
          <w:rFonts w:ascii="Times New Roman" w:hAnsi="Times New Roman" w:cs="Times New Roman"/>
          <w:sz w:val="26"/>
          <w:szCs w:val="26"/>
          <w:lang w:eastAsia="pl-PL"/>
        </w:rPr>
        <w:t xml:space="preserve"> pracy</w:t>
      </w:r>
      <w:r w:rsidR="002E44F7">
        <w:rPr>
          <w:rFonts w:ascii="Times New Roman" w:hAnsi="Times New Roman" w:cs="Times New Roman"/>
          <w:sz w:val="26"/>
          <w:szCs w:val="26"/>
          <w:lang w:eastAsia="pl-PL"/>
        </w:rPr>
        <w:t xml:space="preserve">, zamieszkuje poza terenem gminy. </w:t>
      </w:r>
    </w:p>
    <w:p w:rsidR="002E44F7" w:rsidRDefault="002E44F7" w:rsidP="002E44F7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6"/>
          <w:szCs w:val="26"/>
          <w:lang w:eastAsia="pl-PL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pl-PL"/>
        </w:rPr>
        <w:t>L</w:t>
      </w:r>
      <w:r w:rsidRPr="002E44F7">
        <w:rPr>
          <w:rFonts w:ascii="Times New Roman" w:hAnsi="Times New Roman" w:cs="Times New Roman"/>
          <w:b/>
          <w:noProof/>
          <w:sz w:val="26"/>
          <w:szCs w:val="26"/>
          <w:lang w:eastAsia="pl-PL"/>
        </w:rPr>
        <w:t>iczb</w:t>
      </w:r>
      <w:r>
        <w:rPr>
          <w:rFonts w:ascii="Times New Roman" w:hAnsi="Times New Roman" w:cs="Times New Roman"/>
          <w:b/>
          <w:noProof/>
          <w:sz w:val="26"/>
          <w:szCs w:val="26"/>
          <w:lang w:eastAsia="pl-PL"/>
        </w:rPr>
        <w:t>a</w:t>
      </w:r>
      <w:r w:rsidRPr="002E44F7">
        <w:rPr>
          <w:rFonts w:ascii="Times New Roman" w:hAnsi="Times New Roman" w:cs="Times New Roman"/>
          <w:b/>
          <w:noProof/>
          <w:sz w:val="26"/>
          <w:szCs w:val="26"/>
          <w:lang w:eastAsia="pl-PL"/>
        </w:rPr>
        <w:t xml:space="preserve"> właścicieli nieruchomości, którzy nie zawarli umowy, o której mowa</w:t>
      </w:r>
      <w:r>
        <w:rPr>
          <w:rFonts w:ascii="Times New Roman" w:hAnsi="Times New Roman" w:cs="Times New Roman"/>
          <w:b/>
          <w:noProof/>
          <w:sz w:val="26"/>
          <w:szCs w:val="26"/>
          <w:lang w:eastAsia="pl-PL"/>
        </w:rPr>
        <w:t xml:space="preserve">     </w:t>
      </w:r>
      <w:r w:rsidRPr="002E44F7">
        <w:rPr>
          <w:rFonts w:ascii="Times New Roman" w:hAnsi="Times New Roman" w:cs="Times New Roman"/>
          <w:b/>
          <w:noProof/>
          <w:sz w:val="26"/>
          <w:szCs w:val="26"/>
          <w:lang w:eastAsia="pl-PL"/>
        </w:rPr>
        <w:t xml:space="preserve"> w </w:t>
      </w:r>
      <w:hyperlink r:id="rId9" w:history="1">
        <w:r w:rsidRPr="002E44F7">
          <w:rPr>
            <w:rStyle w:val="Hipercze"/>
            <w:rFonts w:ascii="Times New Roman" w:hAnsi="Times New Roman" w:cs="Times New Roman"/>
            <w:b/>
            <w:noProof/>
            <w:color w:val="auto"/>
            <w:sz w:val="26"/>
            <w:szCs w:val="26"/>
            <w:u w:val="none"/>
            <w:lang w:eastAsia="pl-PL"/>
          </w:rPr>
          <w:t>art. 6 ust. 1</w:t>
        </w:r>
      </w:hyperlink>
      <w:r w:rsidRPr="002E44F7">
        <w:rPr>
          <w:rFonts w:ascii="Times New Roman" w:hAnsi="Times New Roman" w:cs="Times New Roman"/>
          <w:b/>
          <w:noProof/>
          <w:sz w:val="26"/>
          <w:szCs w:val="26"/>
          <w:lang w:eastAsia="pl-PL"/>
        </w:rPr>
        <w:t xml:space="preserve">, w imieniu których gmina powinna podjąć działania, o których mowa w </w:t>
      </w:r>
      <w:hyperlink r:id="rId10" w:history="1">
        <w:r w:rsidRPr="002E44F7">
          <w:rPr>
            <w:rStyle w:val="Hipercze"/>
            <w:rFonts w:ascii="Times New Roman" w:hAnsi="Times New Roman" w:cs="Times New Roman"/>
            <w:b/>
            <w:noProof/>
            <w:color w:val="auto"/>
            <w:sz w:val="26"/>
            <w:szCs w:val="26"/>
            <w:u w:val="none"/>
            <w:lang w:eastAsia="pl-PL"/>
          </w:rPr>
          <w:t>art. 6 ust. 6-12</w:t>
        </w:r>
      </w:hyperlink>
      <w:r w:rsidR="003F58EE" w:rsidRPr="002E44F7">
        <w:rPr>
          <w:rFonts w:ascii="Times New Roman" w:hAnsi="Times New Roman" w:cs="Times New Roman"/>
          <w:b/>
          <w:sz w:val="26"/>
          <w:szCs w:val="26"/>
          <w:lang w:eastAsia="pl-PL"/>
        </w:rPr>
        <w:t xml:space="preserve"> </w:t>
      </w:r>
      <w:r w:rsidR="002C096E" w:rsidRPr="002E44F7">
        <w:rPr>
          <w:rFonts w:ascii="Times New Roman" w:hAnsi="Times New Roman" w:cs="Times New Roman"/>
          <w:b/>
          <w:sz w:val="26"/>
          <w:szCs w:val="26"/>
          <w:lang w:eastAsia="pl-PL"/>
        </w:rPr>
        <w:t xml:space="preserve">  </w:t>
      </w:r>
      <w:r w:rsidR="00D9708A" w:rsidRPr="002E44F7">
        <w:rPr>
          <w:rFonts w:ascii="Times New Roman" w:hAnsi="Times New Roman" w:cs="Times New Roman"/>
          <w:b/>
          <w:sz w:val="26"/>
          <w:szCs w:val="26"/>
          <w:lang w:eastAsia="pl-PL"/>
        </w:rPr>
        <w:t xml:space="preserve"> </w:t>
      </w:r>
    </w:p>
    <w:p w:rsidR="00D9708A" w:rsidRDefault="007E2308" w:rsidP="002E44F7">
      <w:pPr>
        <w:jc w:val="both"/>
        <w:rPr>
          <w:rFonts w:ascii="Times New Roman" w:hAnsi="Times New Roman" w:cs="Times New Roman"/>
          <w:sz w:val="26"/>
          <w:szCs w:val="26"/>
          <w:lang w:eastAsia="pl-PL"/>
        </w:rPr>
      </w:pPr>
      <w:r>
        <w:rPr>
          <w:rFonts w:ascii="Times New Roman" w:hAnsi="Times New Roman" w:cs="Times New Roman"/>
          <w:sz w:val="26"/>
          <w:szCs w:val="26"/>
          <w:lang w:eastAsia="pl-PL"/>
        </w:rPr>
        <w:t xml:space="preserve">W stosunku do właścicieli nieruchomości, którzy </w:t>
      </w:r>
      <w:r w:rsidR="00B82AAF">
        <w:rPr>
          <w:rFonts w:ascii="Times New Roman" w:hAnsi="Times New Roman" w:cs="Times New Roman"/>
          <w:sz w:val="26"/>
          <w:szCs w:val="26"/>
          <w:lang w:eastAsia="pl-PL"/>
        </w:rPr>
        <w:t>nie ponoszą opłat</w:t>
      </w:r>
      <w:r>
        <w:rPr>
          <w:rFonts w:ascii="Times New Roman" w:hAnsi="Times New Roman" w:cs="Times New Roman"/>
          <w:sz w:val="26"/>
          <w:szCs w:val="26"/>
          <w:lang w:eastAsia="pl-PL"/>
        </w:rPr>
        <w:t xml:space="preserve"> za gospodarowanie odpadami komunalnymi</w:t>
      </w:r>
      <w:r w:rsidR="00B82AAF">
        <w:rPr>
          <w:rFonts w:ascii="Times New Roman" w:hAnsi="Times New Roman" w:cs="Times New Roman"/>
          <w:sz w:val="26"/>
          <w:szCs w:val="26"/>
          <w:lang w:eastAsia="pl-PL"/>
        </w:rPr>
        <w:t xml:space="preserve"> na rzecz Gminy, w myśl art. 6 ust. 6-12, Gmina jest obowiązana zorganizować odbieranie odpadów komunalnych na podstawie wyda</w:t>
      </w:r>
      <w:r w:rsidR="008C62E0">
        <w:rPr>
          <w:rFonts w:ascii="Times New Roman" w:hAnsi="Times New Roman" w:cs="Times New Roman"/>
          <w:sz w:val="26"/>
          <w:szCs w:val="26"/>
          <w:lang w:eastAsia="pl-PL"/>
        </w:rPr>
        <w:t>nej Decyzji. Regulacje te w 2023</w:t>
      </w:r>
      <w:r w:rsidR="00B82AAF">
        <w:rPr>
          <w:rFonts w:ascii="Times New Roman" w:hAnsi="Times New Roman" w:cs="Times New Roman"/>
          <w:sz w:val="26"/>
          <w:szCs w:val="26"/>
          <w:lang w:eastAsia="pl-PL"/>
        </w:rPr>
        <w:t xml:space="preserve"> r. nie miały zastosowania. </w:t>
      </w:r>
      <w:r w:rsidR="003016FF">
        <w:rPr>
          <w:rFonts w:ascii="Times New Roman" w:hAnsi="Times New Roman" w:cs="Times New Roman"/>
          <w:sz w:val="26"/>
          <w:szCs w:val="26"/>
          <w:lang w:eastAsia="pl-PL"/>
        </w:rPr>
        <w:t>Właściciele nieruchomości niezamieszkałych, którzy na podstawie stosownego oświadczenia wystąpili z gminnego systemu gospodarowania odpadami, zawarli umowy</w:t>
      </w:r>
      <w:r w:rsidR="0067491A">
        <w:rPr>
          <w:rFonts w:ascii="Times New Roman" w:hAnsi="Times New Roman" w:cs="Times New Roman"/>
          <w:sz w:val="26"/>
          <w:szCs w:val="26"/>
          <w:lang w:eastAsia="pl-PL"/>
        </w:rPr>
        <w:t xml:space="preserve"> z podmiotami, które posiadają aktualny wpis do R</w:t>
      </w:r>
      <w:r w:rsidR="003016FF">
        <w:rPr>
          <w:rFonts w:ascii="Times New Roman" w:hAnsi="Times New Roman" w:cs="Times New Roman"/>
          <w:sz w:val="26"/>
          <w:szCs w:val="26"/>
          <w:lang w:eastAsia="pl-PL"/>
        </w:rPr>
        <w:t xml:space="preserve">ejestru </w:t>
      </w:r>
      <w:r w:rsidR="0067491A">
        <w:rPr>
          <w:rFonts w:ascii="Times New Roman" w:hAnsi="Times New Roman" w:cs="Times New Roman"/>
          <w:sz w:val="26"/>
          <w:szCs w:val="26"/>
          <w:lang w:eastAsia="pl-PL"/>
        </w:rPr>
        <w:t>D</w:t>
      </w:r>
      <w:r w:rsidR="003016FF">
        <w:rPr>
          <w:rFonts w:ascii="Times New Roman" w:hAnsi="Times New Roman" w:cs="Times New Roman"/>
          <w:sz w:val="26"/>
          <w:szCs w:val="26"/>
          <w:lang w:eastAsia="pl-PL"/>
        </w:rPr>
        <w:t xml:space="preserve">ziałalności </w:t>
      </w:r>
      <w:r w:rsidR="0067491A">
        <w:rPr>
          <w:rFonts w:ascii="Times New Roman" w:hAnsi="Times New Roman" w:cs="Times New Roman"/>
          <w:sz w:val="26"/>
          <w:szCs w:val="26"/>
          <w:lang w:eastAsia="pl-PL"/>
        </w:rPr>
        <w:t>R</w:t>
      </w:r>
      <w:r w:rsidR="003016FF">
        <w:rPr>
          <w:rFonts w:ascii="Times New Roman" w:hAnsi="Times New Roman" w:cs="Times New Roman"/>
          <w:sz w:val="26"/>
          <w:szCs w:val="26"/>
          <w:lang w:eastAsia="pl-PL"/>
        </w:rPr>
        <w:t>egulowanej (RDR)</w:t>
      </w:r>
      <w:r w:rsidR="0067491A">
        <w:rPr>
          <w:rFonts w:ascii="Times New Roman" w:hAnsi="Times New Roman" w:cs="Times New Roman"/>
          <w:sz w:val="26"/>
          <w:szCs w:val="26"/>
          <w:lang w:eastAsia="pl-PL"/>
        </w:rPr>
        <w:t xml:space="preserve">, tj.: P.H.U. </w:t>
      </w:r>
      <w:proofErr w:type="spellStart"/>
      <w:r w:rsidR="0067491A">
        <w:rPr>
          <w:rFonts w:ascii="Times New Roman" w:hAnsi="Times New Roman" w:cs="Times New Roman"/>
          <w:sz w:val="26"/>
          <w:szCs w:val="26"/>
          <w:lang w:eastAsia="pl-PL"/>
        </w:rPr>
        <w:t>Komunalnik</w:t>
      </w:r>
      <w:proofErr w:type="spellEnd"/>
      <w:r w:rsidR="0067491A">
        <w:rPr>
          <w:rFonts w:ascii="Times New Roman" w:hAnsi="Times New Roman" w:cs="Times New Roman"/>
          <w:sz w:val="26"/>
          <w:szCs w:val="26"/>
          <w:lang w:eastAsia="pl-PL"/>
        </w:rPr>
        <w:t xml:space="preserve"> Sp. z o.o. Wrocław</w:t>
      </w:r>
      <w:r w:rsidR="00EA5877">
        <w:rPr>
          <w:rFonts w:ascii="Times New Roman" w:hAnsi="Times New Roman" w:cs="Times New Roman"/>
          <w:sz w:val="26"/>
          <w:szCs w:val="26"/>
          <w:lang w:eastAsia="pl-PL"/>
        </w:rPr>
        <w:t xml:space="preserve"> oddz. Nysa</w:t>
      </w:r>
      <w:r w:rsidR="0067491A">
        <w:rPr>
          <w:rFonts w:ascii="Times New Roman" w:hAnsi="Times New Roman" w:cs="Times New Roman"/>
          <w:sz w:val="26"/>
          <w:szCs w:val="26"/>
          <w:lang w:eastAsia="pl-PL"/>
        </w:rPr>
        <w:t xml:space="preserve">, </w:t>
      </w:r>
      <w:proofErr w:type="spellStart"/>
      <w:r w:rsidR="0067491A">
        <w:rPr>
          <w:rFonts w:ascii="Times New Roman" w:hAnsi="Times New Roman" w:cs="Times New Roman"/>
          <w:sz w:val="26"/>
          <w:szCs w:val="26"/>
          <w:lang w:eastAsia="pl-PL"/>
        </w:rPr>
        <w:t>Remondis</w:t>
      </w:r>
      <w:proofErr w:type="spellEnd"/>
      <w:r w:rsidR="0067491A">
        <w:rPr>
          <w:rFonts w:ascii="Times New Roman" w:hAnsi="Times New Roman" w:cs="Times New Roman"/>
          <w:sz w:val="26"/>
          <w:szCs w:val="26"/>
          <w:lang w:eastAsia="pl-PL"/>
        </w:rPr>
        <w:t xml:space="preserve"> Opole Sp. z o.o., P.H.U. </w:t>
      </w:r>
      <w:proofErr w:type="spellStart"/>
      <w:r w:rsidR="0067491A">
        <w:rPr>
          <w:rFonts w:ascii="Times New Roman" w:hAnsi="Times New Roman" w:cs="Times New Roman"/>
          <w:sz w:val="26"/>
          <w:szCs w:val="26"/>
          <w:lang w:eastAsia="pl-PL"/>
        </w:rPr>
        <w:t>Wirga</w:t>
      </w:r>
      <w:proofErr w:type="spellEnd"/>
      <w:r w:rsidR="0067491A">
        <w:rPr>
          <w:rFonts w:ascii="Times New Roman" w:hAnsi="Times New Roman" w:cs="Times New Roman"/>
          <w:sz w:val="26"/>
          <w:szCs w:val="26"/>
          <w:lang w:eastAsia="pl-PL"/>
        </w:rPr>
        <w:t xml:space="preserve"> Brzeg. </w:t>
      </w:r>
    </w:p>
    <w:p w:rsidR="0067491A" w:rsidRDefault="0067491A" w:rsidP="002E44F7">
      <w:pPr>
        <w:jc w:val="both"/>
        <w:rPr>
          <w:rFonts w:ascii="Times New Roman" w:hAnsi="Times New Roman" w:cs="Times New Roman"/>
          <w:sz w:val="26"/>
          <w:szCs w:val="26"/>
          <w:lang w:eastAsia="pl-PL"/>
        </w:rPr>
      </w:pPr>
    </w:p>
    <w:p w:rsidR="0067491A" w:rsidRDefault="0067491A" w:rsidP="0067491A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b/>
          <w:sz w:val="26"/>
          <w:szCs w:val="26"/>
          <w:lang w:eastAsia="pl-PL"/>
        </w:rPr>
      </w:pPr>
      <w:r w:rsidRPr="0067491A">
        <w:rPr>
          <w:rFonts w:ascii="Times New Roman" w:hAnsi="Times New Roman" w:cs="Times New Roman"/>
          <w:b/>
          <w:sz w:val="26"/>
          <w:szCs w:val="26"/>
          <w:lang w:eastAsia="pl-PL"/>
        </w:rPr>
        <w:t>Ilość odpadów komunalnych wytwarzanych na terenie gminy.</w:t>
      </w:r>
    </w:p>
    <w:p w:rsidR="0067491A" w:rsidRDefault="0067491A" w:rsidP="00CF6964">
      <w:pPr>
        <w:jc w:val="both"/>
        <w:rPr>
          <w:rFonts w:ascii="Times New Roman" w:hAnsi="Times New Roman" w:cs="Times New Roman"/>
          <w:sz w:val="26"/>
          <w:szCs w:val="26"/>
          <w:lang w:eastAsia="pl-PL"/>
        </w:rPr>
      </w:pPr>
      <w:r w:rsidRPr="0067491A">
        <w:rPr>
          <w:rFonts w:ascii="Times New Roman" w:hAnsi="Times New Roman" w:cs="Times New Roman"/>
          <w:sz w:val="26"/>
          <w:szCs w:val="26"/>
          <w:lang w:eastAsia="pl-PL"/>
        </w:rPr>
        <w:t>W</w:t>
      </w:r>
      <w:r>
        <w:rPr>
          <w:rFonts w:ascii="Times New Roman" w:hAnsi="Times New Roman" w:cs="Times New Roman"/>
          <w:sz w:val="26"/>
          <w:szCs w:val="26"/>
          <w:lang w:eastAsia="pl-PL"/>
        </w:rPr>
        <w:t xml:space="preserve"> oparciu o </w:t>
      </w:r>
      <w:r w:rsidR="005A343C">
        <w:rPr>
          <w:rFonts w:ascii="Times New Roman" w:hAnsi="Times New Roman" w:cs="Times New Roman"/>
          <w:sz w:val="26"/>
          <w:szCs w:val="26"/>
          <w:lang w:eastAsia="pl-PL"/>
        </w:rPr>
        <w:t xml:space="preserve">roczne sprawozdania złożone </w:t>
      </w:r>
      <w:r w:rsidR="005A343C">
        <w:rPr>
          <w:rFonts w:ascii="Times New Roman" w:hAnsi="Times New Roman" w:cs="Times New Roman"/>
          <w:sz w:val="26"/>
          <w:szCs w:val="26"/>
          <w:lang w:eastAsia="pl-PL"/>
        </w:rPr>
        <w:t>za pośrednictwem Bazy Danych o Produktach i Opakowaniach (BDO)</w:t>
      </w:r>
      <w:r w:rsidR="005A343C">
        <w:rPr>
          <w:rFonts w:ascii="Times New Roman" w:hAnsi="Times New Roman" w:cs="Times New Roman"/>
          <w:sz w:val="26"/>
          <w:szCs w:val="26"/>
          <w:lang w:eastAsia="pl-PL"/>
        </w:rPr>
        <w:t xml:space="preserve"> przez podmioty wpisane</w:t>
      </w:r>
      <w:r w:rsidR="003D4AB3">
        <w:rPr>
          <w:rFonts w:ascii="Times New Roman" w:hAnsi="Times New Roman" w:cs="Times New Roman"/>
          <w:sz w:val="26"/>
          <w:szCs w:val="26"/>
          <w:lang w:eastAsia="pl-PL"/>
        </w:rPr>
        <w:t xml:space="preserve"> do RDR</w:t>
      </w:r>
      <w:r w:rsidR="00195E6D">
        <w:rPr>
          <w:rFonts w:ascii="Times New Roman" w:hAnsi="Times New Roman" w:cs="Times New Roman"/>
          <w:sz w:val="26"/>
          <w:szCs w:val="26"/>
          <w:lang w:eastAsia="pl-PL"/>
        </w:rPr>
        <w:t>,</w:t>
      </w:r>
      <w:r w:rsidR="003D4AB3">
        <w:rPr>
          <w:rFonts w:ascii="Times New Roman" w:hAnsi="Times New Roman" w:cs="Times New Roman"/>
          <w:sz w:val="26"/>
          <w:szCs w:val="26"/>
          <w:lang w:eastAsia="pl-PL"/>
        </w:rPr>
        <w:t xml:space="preserve"> </w:t>
      </w:r>
      <w:r w:rsidR="00CF6964">
        <w:rPr>
          <w:rFonts w:ascii="Times New Roman" w:hAnsi="Times New Roman" w:cs="Times New Roman"/>
          <w:sz w:val="26"/>
          <w:szCs w:val="26"/>
          <w:lang w:eastAsia="pl-PL"/>
        </w:rPr>
        <w:t>sporządzono wykaz masy poszcz</w:t>
      </w:r>
      <w:r w:rsidR="00195E6D">
        <w:rPr>
          <w:rFonts w:ascii="Times New Roman" w:hAnsi="Times New Roman" w:cs="Times New Roman"/>
          <w:sz w:val="26"/>
          <w:szCs w:val="26"/>
          <w:lang w:eastAsia="pl-PL"/>
        </w:rPr>
        <w:t xml:space="preserve">ególnych frakcji odebranych od właścicieli nieruchomości oraz zebranych </w:t>
      </w:r>
      <w:r w:rsidR="005A343C">
        <w:rPr>
          <w:rFonts w:ascii="Times New Roman" w:hAnsi="Times New Roman" w:cs="Times New Roman"/>
          <w:sz w:val="26"/>
          <w:szCs w:val="26"/>
          <w:lang w:eastAsia="pl-PL"/>
        </w:rPr>
        <w:t xml:space="preserve">                            </w:t>
      </w:r>
      <w:r w:rsidR="00195E6D">
        <w:rPr>
          <w:rFonts w:ascii="Times New Roman" w:hAnsi="Times New Roman" w:cs="Times New Roman"/>
          <w:sz w:val="26"/>
          <w:szCs w:val="26"/>
          <w:lang w:eastAsia="pl-PL"/>
        </w:rPr>
        <w:t>w PSZOK</w:t>
      </w:r>
      <w:r w:rsidR="00CF6964">
        <w:rPr>
          <w:rFonts w:ascii="Times New Roman" w:hAnsi="Times New Roman" w:cs="Times New Roman"/>
          <w:sz w:val="26"/>
          <w:szCs w:val="26"/>
          <w:lang w:eastAsia="pl-PL"/>
        </w:rPr>
        <w:t xml:space="preserve"> w okresie od 1 stycznia do 31 grudnia 202</w:t>
      </w:r>
      <w:r w:rsidR="008C62E0">
        <w:rPr>
          <w:rFonts w:ascii="Times New Roman" w:hAnsi="Times New Roman" w:cs="Times New Roman"/>
          <w:sz w:val="26"/>
          <w:szCs w:val="26"/>
          <w:lang w:eastAsia="pl-PL"/>
        </w:rPr>
        <w:t xml:space="preserve">3 </w:t>
      </w:r>
      <w:r w:rsidR="00CF6964">
        <w:rPr>
          <w:rFonts w:ascii="Times New Roman" w:hAnsi="Times New Roman" w:cs="Times New Roman"/>
          <w:sz w:val="26"/>
          <w:szCs w:val="26"/>
          <w:lang w:eastAsia="pl-PL"/>
        </w:rPr>
        <w:t>r.:</w:t>
      </w:r>
    </w:p>
    <w:p w:rsidR="00CF6964" w:rsidRPr="0067491A" w:rsidRDefault="00CF6964" w:rsidP="00CF6964">
      <w:pPr>
        <w:jc w:val="both"/>
        <w:rPr>
          <w:rFonts w:ascii="Times New Roman" w:hAnsi="Times New Roman" w:cs="Times New Roman"/>
          <w:sz w:val="26"/>
          <w:szCs w:val="26"/>
          <w:lang w:eastAsia="pl-PL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835"/>
        <w:gridCol w:w="5103"/>
        <w:gridCol w:w="2686"/>
      </w:tblGrid>
      <w:tr w:rsidR="00CF6964" w:rsidTr="00CF6964">
        <w:tc>
          <w:tcPr>
            <w:tcW w:w="835" w:type="dxa"/>
          </w:tcPr>
          <w:p w:rsidR="00CF6964" w:rsidRPr="00CF6964" w:rsidRDefault="00CF6964" w:rsidP="00CF6964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pl-PL"/>
              </w:rPr>
            </w:pPr>
            <w:r w:rsidRPr="00CF6964">
              <w:rPr>
                <w:rFonts w:ascii="Times New Roman" w:hAnsi="Times New Roman" w:cs="Times New Roman"/>
                <w:b/>
                <w:sz w:val="26"/>
                <w:szCs w:val="26"/>
                <w:lang w:eastAsia="pl-PL"/>
              </w:rPr>
              <w:t>Lp.</w:t>
            </w:r>
          </w:p>
        </w:tc>
        <w:tc>
          <w:tcPr>
            <w:tcW w:w="5103" w:type="dxa"/>
          </w:tcPr>
          <w:p w:rsidR="00CF6964" w:rsidRPr="00CF6964" w:rsidRDefault="00CF6964" w:rsidP="00CF6964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pl-PL"/>
              </w:rPr>
            </w:pPr>
            <w:r w:rsidRPr="00CF6964">
              <w:rPr>
                <w:rFonts w:ascii="Times New Roman" w:hAnsi="Times New Roman" w:cs="Times New Roman"/>
                <w:b/>
                <w:sz w:val="26"/>
                <w:szCs w:val="26"/>
                <w:lang w:eastAsia="pl-PL"/>
              </w:rPr>
              <w:t>Rodzaj odpadów</w:t>
            </w:r>
          </w:p>
        </w:tc>
        <w:tc>
          <w:tcPr>
            <w:tcW w:w="2686" w:type="dxa"/>
          </w:tcPr>
          <w:p w:rsidR="00CF6964" w:rsidRPr="00CF6964" w:rsidRDefault="00CF6964" w:rsidP="00CF6964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6"/>
                <w:szCs w:val="26"/>
                <w:lang w:eastAsia="pl-PL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pl-PL"/>
              </w:rPr>
              <w:t xml:space="preserve">Masa </w:t>
            </w:r>
            <w:r w:rsidRPr="00CF6964">
              <w:rPr>
                <w:rFonts w:ascii="Times New Roman" w:hAnsi="Times New Roman" w:cs="Times New Roman"/>
                <w:b/>
                <w:sz w:val="26"/>
                <w:szCs w:val="26"/>
                <w:lang w:eastAsia="pl-PL"/>
              </w:rPr>
              <w:t>wytworzonych odpadów [Mg]</w:t>
            </w:r>
          </w:p>
        </w:tc>
      </w:tr>
      <w:tr w:rsidR="00CF6964" w:rsidTr="00CF6964">
        <w:tc>
          <w:tcPr>
            <w:tcW w:w="835" w:type="dxa"/>
          </w:tcPr>
          <w:p w:rsidR="00CF6964" w:rsidRDefault="00CF6964" w:rsidP="00CF6964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lang w:eastAsia="pl-P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t>1.</w:t>
            </w:r>
          </w:p>
        </w:tc>
        <w:tc>
          <w:tcPr>
            <w:tcW w:w="5103" w:type="dxa"/>
          </w:tcPr>
          <w:p w:rsidR="00CF6964" w:rsidRDefault="00CF6964" w:rsidP="00CF6964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lang w:eastAsia="pl-P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t>20 01 03 (odpady zmieszane)</w:t>
            </w:r>
          </w:p>
        </w:tc>
        <w:tc>
          <w:tcPr>
            <w:tcW w:w="2686" w:type="dxa"/>
          </w:tcPr>
          <w:p w:rsidR="00CF6964" w:rsidRDefault="00F273D2" w:rsidP="00C1558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lang w:eastAsia="pl-PL"/>
              </w:rPr>
            </w:pPr>
            <w:r w:rsidRPr="0092761B">
              <w:rPr>
                <w:sz w:val="26"/>
                <w:szCs w:val="26"/>
              </w:rPr>
              <w:t>4 </w:t>
            </w:r>
            <w:r>
              <w:rPr>
                <w:sz w:val="26"/>
                <w:szCs w:val="26"/>
              </w:rPr>
              <w:t>799</w:t>
            </w:r>
            <w:r w:rsidRPr="0092761B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89</w:t>
            </w:r>
            <w:r w:rsidRPr="0092761B">
              <w:rPr>
                <w:sz w:val="26"/>
                <w:szCs w:val="26"/>
              </w:rPr>
              <w:t>00</w:t>
            </w:r>
          </w:p>
        </w:tc>
      </w:tr>
      <w:tr w:rsidR="00CF6964" w:rsidTr="00CF6964">
        <w:tc>
          <w:tcPr>
            <w:tcW w:w="835" w:type="dxa"/>
          </w:tcPr>
          <w:p w:rsidR="00CF6964" w:rsidRDefault="00CF6964" w:rsidP="00CF6964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lang w:eastAsia="pl-P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t>2.</w:t>
            </w:r>
          </w:p>
        </w:tc>
        <w:tc>
          <w:tcPr>
            <w:tcW w:w="5103" w:type="dxa"/>
          </w:tcPr>
          <w:p w:rsidR="00CF6964" w:rsidRDefault="00CF6964" w:rsidP="00CF6964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lang w:eastAsia="pl-P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t>15 01 06 (odpady zmieszane opakowaniowe)</w:t>
            </w:r>
          </w:p>
        </w:tc>
        <w:tc>
          <w:tcPr>
            <w:tcW w:w="2686" w:type="dxa"/>
          </w:tcPr>
          <w:p w:rsidR="00CF6964" w:rsidRDefault="009A0280" w:rsidP="00F273D2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lang w:eastAsia="pl-P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t xml:space="preserve">   </w:t>
            </w:r>
            <w:r w:rsidR="00F273D2">
              <w:rPr>
                <w:sz w:val="26"/>
                <w:szCs w:val="26"/>
              </w:rPr>
              <w:t>552</w:t>
            </w:r>
            <w:r w:rsidR="00F273D2" w:rsidRPr="0092761B">
              <w:rPr>
                <w:sz w:val="26"/>
                <w:szCs w:val="26"/>
              </w:rPr>
              <w:t>,</w:t>
            </w:r>
            <w:r w:rsidR="00F273D2">
              <w:rPr>
                <w:sz w:val="26"/>
                <w:szCs w:val="26"/>
              </w:rPr>
              <w:t>60</w:t>
            </w:r>
            <w:r w:rsidR="00F273D2" w:rsidRPr="0092761B">
              <w:rPr>
                <w:sz w:val="26"/>
                <w:szCs w:val="26"/>
              </w:rPr>
              <w:t>00</w:t>
            </w:r>
          </w:p>
        </w:tc>
      </w:tr>
      <w:tr w:rsidR="00CF6964" w:rsidTr="00CF6964">
        <w:tc>
          <w:tcPr>
            <w:tcW w:w="835" w:type="dxa"/>
          </w:tcPr>
          <w:p w:rsidR="00CF6964" w:rsidRDefault="00CF6964" w:rsidP="00CF6964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lang w:eastAsia="pl-P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t>3.</w:t>
            </w:r>
          </w:p>
        </w:tc>
        <w:tc>
          <w:tcPr>
            <w:tcW w:w="5103" w:type="dxa"/>
          </w:tcPr>
          <w:p w:rsidR="00CF6964" w:rsidRDefault="00CF6964" w:rsidP="00CF6964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lang w:eastAsia="pl-P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t xml:space="preserve">20 02 01 (odpady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t>bio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t>)</w:t>
            </w:r>
          </w:p>
        </w:tc>
        <w:tc>
          <w:tcPr>
            <w:tcW w:w="2686" w:type="dxa"/>
          </w:tcPr>
          <w:p w:rsidR="00CF6964" w:rsidRDefault="00F273D2" w:rsidP="00C1558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lang w:eastAsia="pl-PL"/>
              </w:rPr>
            </w:pPr>
            <w:r>
              <w:rPr>
                <w:sz w:val="26"/>
                <w:szCs w:val="26"/>
              </w:rPr>
              <w:t>1 245</w:t>
            </w:r>
            <w:r w:rsidRPr="0092761B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22</w:t>
            </w:r>
            <w:r w:rsidRPr="0092761B">
              <w:rPr>
                <w:sz w:val="26"/>
                <w:szCs w:val="26"/>
              </w:rPr>
              <w:t>00</w:t>
            </w:r>
          </w:p>
        </w:tc>
      </w:tr>
      <w:tr w:rsidR="00CF6964" w:rsidTr="00CF6964">
        <w:tc>
          <w:tcPr>
            <w:tcW w:w="835" w:type="dxa"/>
          </w:tcPr>
          <w:p w:rsidR="00CF6964" w:rsidRDefault="00CF6964" w:rsidP="00CF6964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lang w:eastAsia="pl-P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t>4.</w:t>
            </w:r>
          </w:p>
        </w:tc>
        <w:tc>
          <w:tcPr>
            <w:tcW w:w="5103" w:type="dxa"/>
          </w:tcPr>
          <w:p w:rsidR="00CF6964" w:rsidRDefault="00CF6964" w:rsidP="00CF6964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lang w:eastAsia="pl-P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t>15 01 07 (szkło)</w:t>
            </w:r>
          </w:p>
        </w:tc>
        <w:tc>
          <w:tcPr>
            <w:tcW w:w="2686" w:type="dxa"/>
          </w:tcPr>
          <w:p w:rsidR="00CF6964" w:rsidRDefault="009A0280" w:rsidP="00F273D2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lang w:eastAsia="pl-P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t xml:space="preserve">   </w:t>
            </w:r>
            <w:r w:rsidR="00F273D2" w:rsidRPr="0092761B">
              <w:rPr>
                <w:sz w:val="26"/>
                <w:szCs w:val="26"/>
              </w:rPr>
              <w:t>3</w:t>
            </w:r>
            <w:r w:rsidR="00F273D2">
              <w:rPr>
                <w:sz w:val="26"/>
                <w:szCs w:val="26"/>
              </w:rPr>
              <w:t>75</w:t>
            </w:r>
            <w:r w:rsidR="00F273D2" w:rsidRPr="0092761B">
              <w:rPr>
                <w:sz w:val="26"/>
                <w:szCs w:val="26"/>
              </w:rPr>
              <w:t>,</w:t>
            </w:r>
            <w:r w:rsidR="00F273D2">
              <w:rPr>
                <w:sz w:val="26"/>
                <w:szCs w:val="26"/>
              </w:rPr>
              <w:t>20</w:t>
            </w:r>
            <w:r w:rsidR="00F273D2" w:rsidRPr="0092761B">
              <w:rPr>
                <w:sz w:val="26"/>
                <w:szCs w:val="26"/>
              </w:rPr>
              <w:t>00</w:t>
            </w:r>
          </w:p>
        </w:tc>
      </w:tr>
      <w:tr w:rsidR="00CF6964" w:rsidTr="00CF6964">
        <w:tc>
          <w:tcPr>
            <w:tcW w:w="835" w:type="dxa"/>
          </w:tcPr>
          <w:p w:rsidR="00CF6964" w:rsidRDefault="00CF6964" w:rsidP="00CF6964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lang w:eastAsia="pl-P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t>5.</w:t>
            </w:r>
          </w:p>
        </w:tc>
        <w:tc>
          <w:tcPr>
            <w:tcW w:w="5103" w:type="dxa"/>
          </w:tcPr>
          <w:p w:rsidR="00CF6964" w:rsidRDefault="009A0280" w:rsidP="00CF6964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lang w:eastAsia="pl-P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t>15 01 01 (papier i karton)</w:t>
            </w:r>
          </w:p>
        </w:tc>
        <w:tc>
          <w:tcPr>
            <w:tcW w:w="2686" w:type="dxa"/>
          </w:tcPr>
          <w:p w:rsidR="00CF6964" w:rsidRDefault="009C53E9" w:rsidP="00F273D2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lang w:eastAsia="pl-P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t xml:space="preserve">   </w:t>
            </w:r>
            <w:r w:rsidR="00F273D2">
              <w:rPr>
                <w:sz w:val="26"/>
                <w:szCs w:val="26"/>
              </w:rPr>
              <w:t>199,6</w:t>
            </w:r>
            <w:r w:rsidR="00F273D2" w:rsidRPr="0092761B">
              <w:rPr>
                <w:sz w:val="26"/>
                <w:szCs w:val="26"/>
              </w:rPr>
              <w:t>800</w:t>
            </w:r>
          </w:p>
        </w:tc>
      </w:tr>
      <w:tr w:rsidR="00CF6964" w:rsidTr="00CF6964">
        <w:tc>
          <w:tcPr>
            <w:tcW w:w="835" w:type="dxa"/>
          </w:tcPr>
          <w:p w:rsidR="00CF6964" w:rsidRDefault="009A0280" w:rsidP="00CF6964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lang w:eastAsia="pl-P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t>6.</w:t>
            </w:r>
          </w:p>
        </w:tc>
        <w:tc>
          <w:tcPr>
            <w:tcW w:w="5103" w:type="dxa"/>
          </w:tcPr>
          <w:p w:rsidR="00CF6964" w:rsidRDefault="009A0280" w:rsidP="009A0280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lang w:eastAsia="pl-P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t>20 03 07 (odpady wielkogabarytowe)</w:t>
            </w:r>
          </w:p>
        </w:tc>
        <w:tc>
          <w:tcPr>
            <w:tcW w:w="2686" w:type="dxa"/>
          </w:tcPr>
          <w:p w:rsidR="00CF6964" w:rsidRDefault="009C53E9" w:rsidP="00F273D2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lang w:eastAsia="pl-P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t xml:space="preserve">   </w:t>
            </w:r>
            <w:r w:rsidR="00F273D2" w:rsidRPr="0092761B">
              <w:rPr>
                <w:sz w:val="26"/>
                <w:szCs w:val="26"/>
              </w:rPr>
              <w:t>27</w:t>
            </w:r>
            <w:r w:rsidR="00F273D2">
              <w:rPr>
                <w:sz w:val="26"/>
                <w:szCs w:val="26"/>
              </w:rPr>
              <w:t>0</w:t>
            </w:r>
            <w:r w:rsidR="00F273D2" w:rsidRPr="0092761B">
              <w:rPr>
                <w:sz w:val="26"/>
                <w:szCs w:val="26"/>
              </w:rPr>
              <w:t>,6</w:t>
            </w:r>
            <w:r w:rsidR="00F273D2">
              <w:rPr>
                <w:sz w:val="26"/>
                <w:szCs w:val="26"/>
              </w:rPr>
              <w:t>6</w:t>
            </w:r>
            <w:r w:rsidR="00F273D2" w:rsidRPr="0092761B">
              <w:rPr>
                <w:sz w:val="26"/>
                <w:szCs w:val="26"/>
              </w:rPr>
              <w:t>00</w:t>
            </w:r>
          </w:p>
        </w:tc>
      </w:tr>
      <w:tr w:rsidR="00CF6964" w:rsidTr="00CF6964">
        <w:tc>
          <w:tcPr>
            <w:tcW w:w="835" w:type="dxa"/>
          </w:tcPr>
          <w:p w:rsidR="00CF6964" w:rsidRDefault="009A0280" w:rsidP="00CF6964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lang w:eastAsia="pl-P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t>7.</w:t>
            </w:r>
          </w:p>
        </w:tc>
        <w:tc>
          <w:tcPr>
            <w:tcW w:w="5103" w:type="dxa"/>
          </w:tcPr>
          <w:p w:rsidR="00CF6964" w:rsidRDefault="005E08CE" w:rsidP="00CF6964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lang w:eastAsia="pl-P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t>20 01 10 (</w:t>
            </w:r>
            <w:r w:rsidR="009A0280"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t>Odzież</w:t>
            </w:r>
            <w:r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t>)</w:t>
            </w:r>
            <w:r w:rsidR="009A0280"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t xml:space="preserve"> </w:t>
            </w:r>
          </w:p>
        </w:tc>
        <w:tc>
          <w:tcPr>
            <w:tcW w:w="2686" w:type="dxa"/>
          </w:tcPr>
          <w:p w:rsidR="00CF6964" w:rsidRDefault="00C1558C" w:rsidP="00C1558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lang w:eastAsia="pl-P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t xml:space="preserve">       0</w:t>
            </w:r>
            <w:r w:rsidR="009A0280"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t>,</w:t>
            </w:r>
            <w:r w:rsidR="00F273D2"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t>00</w:t>
            </w:r>
            <w:r w:rsidR="009A0280"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t>00</w:t>
            </w:r>
          </w:p>
        </w:tc>
      </w:tr>
      <w:tr w:rsidR="009A0280" w:rsidTr="00CF6964">
        <w:tc>
          <w:tcPr>
            <w:tcW w:w="835" w:type="dxa"/>
          </w:tcPr>
          <w:p w:rsidR="009A0280" w:rsidRDefault="009A0280" w:rsidP="00CF6964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lang w:eastAsia="pl-P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t>8.</w:t>
            </w:r>
          </w:p>
        </w:tc>
        <w:tc>
          <w:tcPr>
            <w:tcW w:w="5103" w:type="dxa"/>
          </w:tcPr>
          <w:p w:rsidR="009A0280" w:rsidRDefault="005E08CE" w:rsidP="00CF6964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lang w:eastAsia="pl-P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t>16 01 03 (</w:t>
            </w:r>
            <w:r w:rsidR="009A0280"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t>Opony</w:t>
            </w:r>
            <w:r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t>)</w:t>
            </w:r>
            <w:r w:rsidR="009A0280"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t xml:space="preserve"> </w:t>
            </w:r>
          </w:p>
        </w:tc>
        <w:tc>
          <w:tcPr>
            <w:tcW w:w="2686" w:type="dxa"/>
          </w:tcPr>
          <w:p w:rsidR="009A0280" w:rsidRDefault="00F273D2" w:rsidP="00CF6964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lang w:eastAsia="pl-PL"/>
              </w:rPr>
            </w:pPr>
            <w:r>
              <w:rPr>
                <w:sz w:val="26"/>
                <w:szCs w:val="26"/>
              </w:rPr>
              <w:t xml:space="preserve">      32</w:t>
            </w:r>
            <w:r w:rsidRPr="0092761B">
              <w:rPr>
                <w:sz w:val="26"/>
                <w:szCs w:val="26"/>
              </w:rPr>
              <w:t>,6600</w:t>
            </w:r>
          </w:p>
        </w:tc>
      </w:tr>
      <w:tr w:rsidR="009A0280" w:rsidTr="000D63D5">
        <w:trPr>
          <w:trHeight w:val="309"/>
        </w:trPr>
        <w:tc>
          <w:tcPr>
            <w:tcW w:w="835" w:type="dxa"/>
          </w:tcPr>
          <w:p w:rsidR="009A0280" w:rsidRDefault="009A0280" w:rsidP="00CF6964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lang w:eastAsia="pl-P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t>9.</w:t>
            </w:r>
          </w:p>
        </w:tc>
        <w:tc>
          <w:tcPr>
            <w:tcW w:w="5103" w:type="dxa"/>
          </w:tcPr>
          <w:p w:rsidR="009A0280" w:rsidRDefault="009C53E9" w:rsidP="009C53E9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lang w:eastAsia="pl-P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t>20 01 35</w:t>
            </w:r>
            <w:r w:rsidR="000D63D5"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t>*</w:t>
            </w:r>
            <w:r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t>, 20 01 36 (Z</w:t>
            </w:r>
            <w:r w:rsidR="009A0280"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t>użyty sprzęt AGD, RTV</w:t>
            </w:r>
            <w:r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t>)</w:t>
            </w:r>
          </w:p>
        </w:tc>
        <w:tc>
          <w:tcPr>
            <w:tcW w:w="2686" w:type="dxa"/>
          </w:tcPr>
          <w:p w:rsidR="009A0280" w:rsidRDefault="000D63D5" w:rsidP="00F273D2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lang w:eastAsia="pl-P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t xml:space="preserve">      </w:t>
            </w:r>
            <w:r w:rsidR="00F273D2"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t xml:space="preserve">  </w:t>
            </w:r>
            <w:r w:rsidR="00F273D2" w:rsidRPr="00F273D2"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t>9,9200</w:t>
            </w:r>
          </w:p>
        </w:tc>
      </w:tr>
      <w:tr w:rsidR="009A0280" w:rsidTr="00CF6964">
        <w:tc>
          <w:tcPr>
            <w:tcW w:w="835" w:type="dxa"/>
          </w:tcPr>
          <w:p w:rsidR="009A0280" w:rsidRDefault="009A0280" w:rsidP="00CF6964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lang w:eastAsia="pl-P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t>10.</w:t>
            </w:r>
          </w:p>
        </w:tc>
        <w:tc>
          <w:tcPr>
            <w:tcW w:w="5103" w:type="dxa"/>
          </w:tcPr>
          <w:p w:rsidR="009A0280" w:rsidRDefault="009C53E9" w:rsidP="009C53E9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lang w:eastAsia="pl-P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t>17 01 01 (O</w:t>
            </w:r>
            <w:r w:rsidR="009A0280"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t>dpady budowlane</w:t>
            </w:r>
            <w:r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t>)</w:t>
            </w:r>
          </w:p>
        </w:tc>
        <w:tc>
          <w:tcPr>
            <w:tcW w:w="2686" w:type="dxa"/>
          </w:tcPr>
          <w:p w:rsidR="009A0280" w:rsidRDefault="009A0280" w:rsidP="00F273D2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lang w:eastAsia="pl-P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t xml:space="preserve">    </w:t>
            </w:r>
            <w:r w:rsidR="00F273D2" w:rsidRPr="0092761B">
              <w:rPr>
                <w:sz w:val="26"/>
                <w:szCs w:val="26"/>
              </w:rPr>
              <w:t>3</w:t>
            </w:r>
            <w:r w:rsidR="00F273D2">
              <w:rPr>
                <w:sz w:val="26"/>
                <w:szCs w:val="26"/>
              </w:rPr>
              <w:t>26</w:t>
            </w:r>
            <w:r w:rsidR="00F273D2" w:rsidRPr="0092761B">
              <w:rPr>
                <w:sz w:val="26"/>
                <w:szCs w:val="26"/>
              </w:rPr>
              <w:t>,6</w:t>
            </w:r>
            <w:r w:rsidR="00F273D2">
              <w:rPr>
                <w:sz w:val="26"/>
                <w:szCs w:val="26"/>
              </w:rPr>
              <w:t>7</w:t>
            </w:r>
            <w:r w:rsidR="00F273D2" w:rsidRPr="0092761B">
              <w:rPr>
                <w:sz w:val="26"/>
                <w:szCs w:val="26"/>
              </w:rPr>
              <w:t>00</w:t>
            </w:r>
          </w:p>
        </w:tc>
      </w:tr>
      <w:tr w:rsidR="000D63D5" w:rsidTr="00CF6964">
        <w:tc>
          <w:tcPr>
            <w:tcW w:w="835" w:type="dxa"/>
          </w:tcPr>
          <w:p w:rsidR="000D63D5" w:rsidRDefault="000D63D5" w:rsidP="00CF6964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lang w:eastAsia="pl-P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lastRenderedPageBreak/>
              <w:t>11.</w:t>
            </w:r>
          </w:p>
        </w:tc>
        <w:tc>
          <w:tcPr>
            <w:tcW w:w="5103" w:type="dxa"/>
          </w:tcPr>
          <w:p w:rsidR="000D63D5" w:rsidRDefault="000D63D5" w:rsidP="009C53E9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lang w:eastAsia="pl-P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t>20 01 01 (papier i karton)</w:t>
            </w:r>
          </w:p>
        </w:tc>
        <w:tc>
          <w:tcPr>
            <w:tcW w:w="2686" w:type="dxa"/>
          </w:tcPr>
          <w:p w:rsidR="000D63D5" w:rsidRDefault="000D63D5" w:rsidP="00F273D2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lang w:eastAsia="pl-P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t xml:space="preserve">        </w:t>
            </w:r>
            <w:r w:rsidR="00F273D2">
              <w:rPr>
                <w:sz w:val="26"/>
                <w:szCs w:val="26"/>
              </w:rPr>
              <w:t>9</w:t>
            </w:r>
            <w:r w:rsidR="00F273D2" w:rsidRPr="0092761B">
              <w:rPr>
                <w:sz w:val="26"/>
                <w:szCs w:val="26"/>
              </w:rPr>
              <w:t>,</w:t>
            </w:r>
            <w:r w:rsidR="00F273D2">
              <w:rPr>
                <w:sz w:val="26"/>
                <w:szCs w:val="26"/>
              </w:rPr>
              <w:t>77</w:t>
            </w:r>
            <w:r w:rsidR="00F273D2" w:rsidRPr="0092761B">
              <w:rPr>
                <w:sz w:val="26"/>
                <w:szCs w:val="26"/>
              </w:rPr>
              <w:t>00</w:t>
            </w:r>
          </w:p>
        </w:tc>
      </w:tr>
      <w:tr w:rsidR="000D63D5" w:rsidTr="00CF6964">
        <w:tc>
          <w:tcPr>
            <w:tcW w:w="835" w:type="dxa"/>
          </w:tcPr>
          <w:p w:rsidR="000D63D5" w:rsidRDefault="000D63D5" w:rsidP="00CF6964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lang w:eastAsia="pl-P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t>12.</w:t>
            </w:r>
          </w:p>
        </w:tc>
        <w:tc>
          <w:tcPr>
            <w:tcW w:w="5103" w:type="dxa"/>
          </w:tcPr>
          <w:p w:rsidR="000D63D5" w:rsidRDefault="000D63D5" w:rsidP="009C53E9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lang w:eastAsia="pl-P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t>20 01 02 (szkło)</w:t>
            </w:r>
          </w:p>
        </w:tc>
        <w:tc>
          <w:tcPr>
            <w:tcW w:w="2686" w:type="dxa"/>
          </w:tcPr>
          <w:p w:rsidR="000D63D5" w:rsidRDefault="00F273D2" w:rsidP="00C1558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lang w:eastAsia="pl-PL"/>
              </w:rPr>
            </w:pPr>
            <w:r>
              <w:rPr>
                <w:sz w:val="26"/>
                <w:szCs w:val="26"/>
              </w:rPr>
              <w:t xml:space="preserve">         4</w:t>
            </w:r>
            <w:r w:rsidRPr="0092761B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4</w:t>
            </w:r>
            <w:r w:rsidRPr="0092761B">
              <w:rPr>
                <w:sz w:val="26"/>
                <w:szCs w:val="26"/>
              </w:rPr>
              <w:t>200</w:t>
            </w:r>
          </w:p>
        </w:tc>
      </w:tr>
      <w:tr w:rsidR="000D63D5" w:rsidTr="00CF6964">
        <w:tc>
          <w:tcPr>
            <w:tcW w:w="835" w:type="dxa"/>
          </w:tcPr>
          <w:p w:rsidR="000D63D5" w:rsidRDefault="000D63D5" w:rsidP="00CF6964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lang w:eastAsia="pl-P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t>13.</w:t>
            </w:r>
          </w:p>
        </w:tc>
        <w:tc>
          <w:tcPr>
            <w:tcW w:w="5103" w:type="dxa"/>
          </w:tcPr>
          <w:p w:rsidR="000D63D5" w:rsidRDefault="000D63D5" w:rsidP="009C53E9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lang w:eastAsia="pl-P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t>20 01 23* (urz. zawierające freon)</w:t>
            </w:r>
          </w:p>
        </w:tc>
        <w:tc>
          <w:tcPr>
            <w:tcW w:w="2686" w:type="dxa"/>
          </w:tcPr>
          <w:p w:rsidR="000D63D5" w:rsidRDefault="000D63D5" w:rsidP="00F273D2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lang w:eastAsia="pl-P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t xml:space="preserve">        </w:t>
            </w:r>
            <w:r w:rsidR="00F273D2">
              <w:rPr>
                <w:sz w:val="26"/>
                <w:szCs w:val="26"/>
              </w:rPr>
              <w:t>5</w:t>
            </w:r>
            <w:r w:rsidR="00F273D2" w:rsidRPr="0092761B">
              <w:rPr>
                <w:sz w:val="26"/>
                <w:szCs w:val="26"/>
              </w:rPr>
              <w:t>,</w:t>
            </w:r>
            <w:r w:rsidR="00F273D2">
              <w:rPr>
                <w:sz w:val="26"/>
                <w:szCs w:val="26"/>
              </w:rPr>
              <w:t>18</w:t>
            </w:r>
            <w:r w:rsidR="00F273D2" w:rsidRPr="0092761B">
              <w:rPr>
                <w:sz w:val="26"/>
                <w:szCs w:val="26"/>
              </w:rPr>
              <w:t>00</w:t>
            </w:r>
          </w:p>
        </w:tc>
      </w:tr>
      <w:tr w:rsidR="001A12BC" w:rsidTr="00CF6964">
        <w:tc>
          <w:tcPr>
            <w:tcW w:w="835" w:type="dxa"/>
          </w:tcPr>
          <w:p w:rsidR="001A12BC" w:rsidRDefault="001A12BC" w:rsidP="00CF6964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lang w:eastAsia="pl-PL"/>
              </w:rPr>
            </w:pPr>
          </w:p>
        </w:tc>
        <w:tc>
          <w:tcPr>
            <w:tcW w:w="5103" w:type="dxa"/>
          </w:tcPr>
          <w:p w:rsidR="001A12BC" w:rsidRPr="00CC6271" w:rsidRDefault="001A12BC" w:rsidP="009C53E9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pl-PL"/>
              </w:rPr>
            </w:pPr>
            <w:r w:rsidRPr="00CC6271">
              <w:rPr>
                <w:rFonts w:ascii="Times New Roman" w:hAnsi="Times New Roman" w:cs="Times New Roman"/>
                <w:b/>
                <w:sz w:val="26"/>
                <w:szCs w:val="26"/>
                <w:lang w:eastAsia="pl-PL"/>
              </w:rPr>
              <w:t>RAZEM</w:t>
            </w:r>
          </w:p>
        </w:tc>
        <w:tc>
          <w:tcPr>
            <w:tcW w:w="2686" w:type="dxa"/>
          </w:tcPr>
          <w:p w:rsidR="001A12BC" w:rsidRPr="00CC6271" w:rsidRDefault="001A12BC" w:rsidP="00F273D2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pl-P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t xml:space="preserve"> </w:t>
            </w:r>
            <w:r w:rsidR="00F273D2">
              <w:rPr>
                <w:b/>
                <w:sz w:val="26"/>
                <w:szCs w:val="26"/>
              </w:rPr>
              <w:t>7 831</w:t>
            </w:r>
            <w:r w:rsidR="00F273D2" w:rsidRPr="0092761B">
              <w:rPr>
                <w:b/>
                <w:sz w:val="26"/>
                <w:szCs w:val="26"/>
              </w:rPr>
              <w:t>,</w:t>
            </w:r>
            <w:r w:rsidR="00F273D2">
              <w:rPr>
                <w:b/>
                <w:sz w:val="26"/>
                <w:szCs w:val="26"/>
              </w:rPr>
              <w:t>8</w:t>
            </w:r>
            <w:r w:rsidR="00F273D2" w:rsidRPr="0092761B">
              <w:rPr>
                <w:b/>
                <w:sz w:val="26"/>
                <w:szCs w:val="26"/>
              </w:rPr>
              <w:t>700</w:t>
            </w:r>
            <w:r w:rsidR="00F273D2">
              <w:rPr>
                <w:b/>
                <w:sz w:val="26"/>
                <w:szCs w:val="26"/>
              </w:rPr>
              <w:t xml:space="preserve"> </w:t>
            </w:r>
          </w:p>
        </w:tc>
      </w:tr>
    </w:tbl>
    <w:p w:rsidR="0067491A" w:rsidRDefault="0067491A" w:rsidP="00CF6964">
      <w:pPr>
        <w:pStyle w:val="Akapitzlist"/>
        <w:jc w:val="both"/>
        <w:rPr>
          <w:rFonts w:ascii="Times New Roman" w:hAnsi="Times New Roman" w:cs="Times New Roman"/>
          <w:sz w:val="26"/>
          <w:szCs w:val="26"/>
          <w:lang w:eastAsia="pl-PL"/>
        </w:rPr>
      </w:pPr>
    </w:p>
    <w:p w:rsidR="005E08CE" w:rsidRDefault="006F0521" w:rsidP="006F0521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6"/>
          <w:szCs w:val="26"/>
          <w:lang w:eastAsia="pl-PL"/>
        </w:rPr>
      </w:pPr>
      <w:r>
        <w:rPr>
          <w:rFonts w:ascii="Times New Roman" w:hAnsi="Times New Roman" w:cs="Times New Roman"/>
          <w:b/>
          <w:sz w:val="26"/>
          <w:szCs w:val="26"/>
          <w:lang w:eastAsia="pl-PL"/>
        </w:rPr>
        <w:t>I</w:t>
      </w:r>
      <w:r w:rsidRPr="006F0521">
        <w:rPr>
          <w:rFonts w:ascii="Times New Roman" w:hAnsi="Times New Roman" w:cs="Times New Roman"/>
          <w:b/>
          <w:sz w:val="26"/>
          <w:szCs w:val="26"/>
          <w:lang w:eastAsia="pl-PL"/>
        </w:rPr>
        <w:t>lość niesegregowanych (zmieszanych) odpadów komunalnych i bioodpadów stanowiących odpady komunalne, odbieranych z terenu gminy oraz przeznaczonych do składowania pozostałości z sortowania odp</w:t>
      </w:r>
      <w:r>
        <w:rPr>
          <w:rFonts w:ascii="Times New Roman" w:hAnsi="Times New Roman" w:cs="Times New Roman"/>
          <w:b/>
          <w:sz w:val="26"/>
          <w:szCs w:val="26"/>
          <w:lang w:eastAsia="pl-PL"/>
        </w:rPr>
        <w:t xml:space="preserve">adów komunalnych i pozostałości </w:t>
      </w:r>
      <w:r w:rsidRPr="006F0521">
        <w:rPr>
          <w:rFonts w:ascii="Times New Roman" w:hAnsi="Times New Roman" w:cs="Times New Roman"/>
          <w:b/>
          <w:sz w:val="26"/>
          <w:szCs w:val="26"/>
          <w:lang w:eastAsia="pl-PL"/>
        </w:rPr>
        <w:t>z procesu mechaniczno-biologicznego przetwarzania niesegregowanych (zmieszanych) odpadów komunalnych</w:t>
      </w:r>
      <w:r w:rsidR="007E694B">
        <w:rPr>
          <w:rFonts w:ascii="Times New Roman" w:hAnsi="Times New Roman" w:cs="Times New Roman"/>
          <w:b/>
          <w:sz w:val="26"/>
          <w:szCs w:val="26"/>
          <w:lang w:eastAsia="pl-PL"/>
        </w:rPr>
        <w:t>.</w:t>
      </w:r>
    </w:p>
    <w:p w:rsidR="008D3775" w:rsidRPr="008D3775" w:rsidRDefault="00F273D2" w:rsidP="008D3775">
      <w:pPr>
        <w:jc w:val="both"/>
        <w:rPr>
          <w:rFonts w:ascii="Times New Roman" w:hAnsi="Times New Roman" w:cs="Times New Roman"/>
          <w:sz w:val="26"/>
          <w:szCs w:val="26"/>
          <w:lang w:eastAsia="pl-PL"/>
        </w:rPr>
      </w:pPr>
      <w:r>
        <w:rPr>
          <w:rFonts w:ascii="Times New Roman" w:hAnsi="Times New Roman" w:cs="Times New Roman"/>
          <w:sz w:val="26"/>
          <w:szCs w:val="26"/>
          <w:lang w:eastAsia="pl-PL"/>
        </w:rPr>
        <w:t>W 2023</w:t>
      </w:r>
      <w:r w:rsidR="007E694B" w:rsidRPr="007E694B">
        <w:rPr>
          <w:rFonts w:ascii="Times New Roman" w:hAnsi="Times New Roman" w:cs="Times New Roman"/>
          <w:sz w:val="26"/>
          <w:szCs w:val="26"/>
          <w:lang w:eastAsia="pl-PL"/>
        </w:rPr>
        <w:t xml:space="preserve"> r. </w:t>
      </w:r>
      <w:r w:rsidR="007E694B">
        <w:rPr>
          <w:rFonts w:ascii="Times New Roman" w:hAnsi="Times New Roman" w:cs="Times New Roman"/>
          <w:sz w:val="26"/>
          <w:szCs w:val="26"/>
          <w:lang w:eastAsia="pl-PL"/>
        </w:rPr>
        <w:t xml:space="preserve">odebrano </w:t>
      </w:r>
      <w:r w:rsidRPr="00F273D2">
        <w:rPr>
          <w:rFonts w:ascii="Times New Roman" w:hAnsi="Times New Roman" w:cs="Times New Roman"/>
          <w:sz w:val="26"/>
          <w:szCs w:val="26"/>
        </w:rPr>
        <w:t>4 799,8900</w:t>
      </w:r>
      <w:r>
        <w:rPr>
          <w:rFonts w:ascii="Times New Roman" w:hAnsi="Times New Roman" w:cs="Times New Roman"/>
          <w:sz w:val="26"/>
          <w:szCs w:val="26"/>
          <w:lang w:eastAsia="pl-PL"/>
        </w:rPr>
        <w:t xml:space="preserve"> </w:t>
      </w:r>
      <w:r w:rsidR="007E694B">
        <w:rPr>
          <w:rFonts w:ascii="Times New Roman" w:hAnsi="Times New Roman" w:cs="Times New Roman"/>
          <w:sz w:val="26"/>
          <w:szCs w:val="26"/>
          <w:lang w:eastAsia="pl-PL"/>
        </w:rPr>
        <w:t>[Mg] frakcji odpady zmieszane o kodzie 20 01 03</w:t>
      </w:r>
      <w:r>
        <w:rPr>
          <w:rFonts w:ascii="Times New Roman" w:hAnsi="Times New Roman" w:cs="Times New Roman"/>
          <w:sz w:val="26"/>
          <w:szCs w:val="26"/>
          <w:lang w:eastAsia="pl-PL"/>
        </w:rPr>
        <w:t xml:space="preserve">, która zagospodarowana została w </w:t>
      </w:r>
      <w:r w:rsidR="007E694B">
        <w:rPr>
          <w:rFonts w:ascii="Times New Roman" w:hAnsi="Times New Roman" w:cs="Times New Roman"/>
          <w:sz w:val="26"/>
          <w:szCs w:val="26"/>
          <w:lang w:eastAsia="pl-PL"/>
        </w:rPr>
        <w:t xml:space="preserve">Instalacji </w:t>
      </w:r>
      <w:r w:rsidR="00160BF7">
        <w:rPr>
          <w:rFonts w:ascii="Times New Roman" w:hAnsi="Times New Roman" w:cs="Times New Roman"/>
          <w:sz w:val="26"/>
          <w:szCs w:val="26"/>
          <w:lang w:eastAsia="pl-PL"/>
        </w:rPr>
        <w:t xml:space="preserve">Komunalnej MBP </w:t>
      </w:r>
      <w:r>
        <w:rPr>
          <w:rFonts w:ascii="Times New Roman" w:hAnsi="Times New Roman" w:cs="Times New Roman"/>
          <w:sz w:val="26"/>
          <w:szCs w:val="26"/>
          <w:lang w:eastAsia="pl-PL"/>
        </w:rPr>
        <w:t>ECO - Ekologiczne</w:t>
      </w:r>
      <w:r w:rsidR="007E694B">
        <w:rPr>
          <w:rFonts w:ascii="Times New Roman" w:hAnsi="Times New Roman" w:cs="Times New Roman"/>
          <w:sz w:val="26"/>
          <w:szCs w:val="26"/>
          <w:lang w:eastAsia="pl-PL"/>
        </w:rPr>
        <w:t xml:space="preserve"> Cen</w:t>
      </w:r>
      <w:r w:rsidR="00160BF7">
        <w:rPr>
          <w:rFonts w:ascii="Times New Roman" w:hAnsi="Times New Roman" w:cs="Times New Roman"/>
          <w:sz w:val="26"/>
          <w:szCs w:val="26"/>
          <w:lang w:eastAsia="pl-PL"/>
        </w:rPr>
        <w:t xml:space="preserve">trum Odzysku Sp. z o.o. Bielawy oraz Instalacji Komunalnej MBP GAĆ Oława.  </w:t>
      </w:r>
      <w:r w:rsidR="008D3775">
        <w:rPr>
          <w:rFonts w:ascii="Times New Roman" w:hAnsi="Times New Roman" w:cs="Times New Roman"/>
          <w:sz w:val="26"/>
          <w:szCs w:val="26"/>
          <w:lang w:eastAsia="pl-PL"/>
        </w:rPr>
        <w:t>Masa odpadów powstałych po sortowaniu zmies</w:t>
      </w:r>
      <w:r>
        <w:rPr>
          <w:rFonts w:ascii="Times New Roman" w:hAnsi="Times New Roman" w:cs="Times New Roman"/>
          <w:sz w:val="26"/>
          <w:szCs w:val="26"/>
          <w:lang w:eastAsia="pl-PL"/>
        </w:rPr>
        <w:t xml:space="preserve">zanych odpadów komunalnych oraz </w:t>
      </w:r>
      <w:r w:rsidR="008D3775" w:rsidRPr="008D3775">
        <w:rPr>
          <w:rFonts w:ascii="Times New Roman" w:hAnsi="Times New Roman" w:cs="Times New Roman"/>
          <w:sz w:val="26"/>
          <w:szCs w:val="26"/>
          <w:lang w:eastAsia="pl-PL"/>
        </w:rPr>
        <w:t>p</w:t>
      </w:r>
      <w:r w:rsidR="008D3775">
        <w:rPr>
          <w:rFonts w:ascii="Times New Roman" w:hAnsi="Times New Roman" w:cs="Times New Roman"/>
          <w:sz w:val="26"/>
          <w:szCs w:val="26"/>
          <w:lang w:eastAsia="pl-PL"/>
        </w:rPr>
        <w:t>ozostałości</w:t>
      </w:r>
      <w:r w:rsidR="002F4631">
        <w:rPr>
          <w:rFonts w:ascii="Times New Roman" w:hAnsi="Times New Roman" w:cs="Times New Roman"/>
          <w:sz w:val="26"/>
          <w:szCs w:val="26"/>
          <w:lang w:eastAsia="pl-PL"/>
        </w:rPr>
        <w:t xml:space="preserve">                              </w:t>
      </w:r>
      <w:r w:rsidR="008D3775" w:rsidRPr="008D3775">
        <w:rPr>
          <w:rFonts w:ascii="Times New Roman" w:hAnsi="Times New Roman" w:cs="Times New Roman"/>
          <w:sz w:val="26"/>
          <w:szCs w:val="26"/>
          <w:lang w:eastAsia="pl-PL"/>
        </w:rPr>
        <w:t xml:space="preserve"> z mechaniczno-biologicznego prze</w:t>
      </w:r>
      <w:r w:rsidR="008D3775">
        <w:rPr>
          <w:rFonts w:ascii="Times New Roman" w:hAnsi="Times New Roman" w:cs="Times New Roman"/>
          <w:sz w:val="26"/>
          <w:szCs w:val="26"/>
          <w:lang w:eastAsia="pl-PL"/>
        </w:rPr>
        <w:t>t</w:t>
      </w:r>
      <w:r w:rsidR="008D3775" w:rsidRPr="008D3775">
        <w:rPr>
          <w:rFonts w:ascii="Times New Roman" w:hAnsi="Times New Roman" w:cs="Times New Roman"/>
          <w:sz w:val="26"/>
          <w:szCs w:val="26"/>
          <w:lang w:eastAsia="pl-PL"/>
        </w:rPr>
        <w:t>wa</w:t>
      </w:r>
      <w:r w:rsidR="008D3775">
        <w:rPr>
          <w:rFonts w:ascii="Times New Roman" w:hAnsi="Times New Roman" w:cs="Times New Roman"/>
          <w:sz w:val="26"/>
          <w:szCs w:val="26"/>
          <w:lang w:eastAsia="pl-PL"/>
        </w:rPr>
        <w:t xml:space="preserve">rzania, przeznaczonych do składowania o kodzie </w:t>
      </w:r>
      <w:r w:rsidR="002F4631">
        <w:rPr>
          <w:rFonts w:ascii="Times New Roman" w:hAnsi="Times New Roman" w:cs="Times New Roman"/>
          <w:sz w:val="26"/>
          <w:szCs w:val="26"/>
          <w:lang w:eastAsia="pl-PL"/>
        </w:rPr>
        <w:t xml:space="preserve">               </w:t>
      </w:r>
      <w:r w:rsidR="008D3775">
        <w:rPr>
          <w:rFonts w:ascii="Times New Roman" w:hAnsi="Times New Roman" w:cs="Times New Roman"/>
          <w:sz w:val="26"/>
          <w:szCs w:val="26"/>
          <w:lang w:eastAsia="pl-PL"/>
        </w:rPr>
        <w:t xml:space="preserve">19 12 12 wynosi </w:t>
      </w:r>
      <w:r w:rsidR="00A340BE">
        <w:rPr>
          <w:rFonts w:ascii="Times New Roman" w:hAnsi="Times New Roman" w:cs="Times New Roman"/>
          <w:sz w:val="26"/>
          <w:szCs w:val="26"/>
          <w:lang w:eastAsia="pl-PL"/>
        </w:rPr>
        <w:t>127,2997</w:t>
      </w:r>
      <w:r w:rsidR="008D3775">
        <w:rPr>
          <w:rFonts w:ascii="Times New Roman" w:hAnsi="Times New Roman" w:cs="Times New Roman"/>
          <w:sz w:val="26"/>
          <w:szCs w:val="26"/>
          <w:lang w:eastAsia="pl-PL"/>
        </w:rPr>
        <w:t xml:space="preserve"> [Mg], o kodzie </w:t>
      </w:r>
      <w:r w:rsidR="00B6626E">
        <w:rPr>
          <w:rFonts w:ascii="Times New Roman" w:hAnsi="Times New Roman" w:cs="Times New Roman"/>
          <w:sz w:val="26"/>
          <w:szCs w:val="26"/>
          <w:lang w:eastAsia="pl-PL"/>
        </w:rPr>
        <w:t xml:space="preserve">19 05 99 – </w:t>
      </w:r>
      <w:r w:rsidR="00A340BE">
        <w:rPr>
          <w:rFonts w:ascii="Times New Roman" w:hAnsi="Times New Roman" w:cs="Times New Roman"/>
          <w:sz w:val="26"/>
          <w:szCs w:val="26"/>
          <w:lang w:eastAsia="pl-PL"/>
        </w:rPr>
        <w:t xml:space="preserve">211,7249[Mg]. </w:t>
      </w:r>
    </w:p>
    <w:p w:rsidR="007E694B" w:rsidRDefault="00B6626E" w:rsidP="007E694B">
      <w:pPr>
        <w:jc w:val="both"/>
        <w:rPr>
          <w:rFonts w:ascii="Times New Roman" w:hAnsi="Times New Roman" w:cs="Times New Roman"/>
          <w:sz w:val="26"/>
          <w:szCs w:val="26"/>
          <w:lang w:eastAsia="pl-PL"/>
        </w:rPr>
      </w:pPr>
      <w:r>
        <w:rPr>
          <w:rFonts w:ascii="Times New Roman" w:hAnsi="Times New Roman" w:cs="Times New Roman"/>
          <w:sz w:val="26"/>
          <w:szCs w:val="26"/>
          <w:lang w:eastAsia="pl-PL"/>
        </w:rPr>
        <w:t>Natomiast</w:t>
      </w:r>
      <w:r w:rsidR="007E694B">
        <w:rPr>
          <w:rFonts w:ascii="Times New Roman" w:hAnsi="Times New Roman" w:cs="Times New Roman"/>
          <w:sz w:val="26"/>
          <w:szCs w:val="26"/>
          <w:lang w:eastAsia="pl-PL"/>
        </w:rPr>
        <w:t xml:space="preserve"> masa odebranych i zebranych bioodpadów</w:t>
      </w:r>
      <w:r w:rsidR="005E4BFD">
        <w:rPr>
          <w:rFonts w:ascii="Times New Roman" w:hAnsi="Times New Roman" w:cs="Times New Roman"/>
          <w:sz w:val="26"/>
          <w:szCs w:val="26"/>
          <w:lang w:eastAsia="pl-PL"/>
        </w:rPr>
        <w:t xml:space="preserve"> wynosiła </w:t>
      </w:r>
      <w:r w:rsidR="00ED735B" w:rsidRPr="00ED735B">
        <w:rPr>
          <w:rFonts w:ascii="Times New Roman" w:hAnsi="Times New Roman" w:cs="Times New Roman"/>
          <w:sz w:val="26"/>
          <w:szCs w:val="26"/>
        </w:rPr>
        <w:t>1 245,2200</w:t>
      </w:r>
      <w:r w:rsidR="00ED735B">
        <w:rPr>
          <w:sz w:val="26"/>
          <w:szCs w:val="26"/>
        </w:rPr>
        <w:t xml:space="preserve"> </w:t>
      </w:r>
      <w:r w:rsidR="00EB5D40">
        <w:rPr>
          <w:sz w:val="26"/>
          <w:szCs w:val="26"/>
        </w:rPr>
        <w:t>[</w:t>
      </w:r>
      <w:r w:rsidR="005E4BFD">
        <w:rPr>
          <w:rFonts w:ascii="Times New Roman" w:hAnsi="Times New Roman" w:cs="Times New Roman"/>
          <w:sz w:val="26"/>
          <w:szCs w:val="26"/>
          <w:lang w:eastAsia="pl-PL"/>
        </w:rPr>
        <w:t>Mg</w:t>
      </w:r>
      <w:r w:rsidR="00EB5D40">
        <w:rPr>
          <w:rFonts w:ascii="Times New Roman" w:hAnsi="Times New Roman" w:cs="Times New Roman"/>
          <w:sz w:val="26"/>
          <w:szCs w:val="26"/>
          <w:lang w:eastAsia="pl-PL"/>
        </w:rPr>
        <w:t>]</w:t>
      </w:r>
      <w:r w:rsidR="005E4BFD">
        <w:rPr>
          <w:rFonts w:ascii="Times New Roman" w:hAnsi="Times New Roman" w:cs="Times New Roman"/>
          <w:sz w:val="26"/>
          <w:szCs w:val="26"/>
          <w:lang w:eastAsia="pl-PL"/>
        </w:rPr>
        <w:t xml:space="preserve"> i została przekazana do</w:t>
      </w:r>
      <w:r>
        <w:rPr>
          <w:rFonts w:ascii="Times New Roman" w:hAnsi="Times New Roman" w:cs="Times New Roman"/>
          <w:sz w:val="26"/>
          <w:szCs w:val="26"/>
          <w:lang w:eastAsia="pl-PL"/>
        </w:rPr>
        <w:t xml:space="preserve"> zagospodarowania w procesie R3 w Kompostowni Zakładu Komunalnego w Opolu, Kompostowni Zakładu Gospodarowania Odpadami GAĆ,</w:t>
      </w:r>
      <w:r w:rsidR="005E4BFD">
        <w:rPr>
          <w:rFonts w:ascii="Times New Roman" w:hAnsi="Times New Roman" w:cs="Times New Roman"/>
          <w:sz w:val="26"/>
          <w:szCs w:val="26"/>
          <w:lang w:eastAsia="pl-PL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eastAsia="pl-PL"/>
        </w:rPr>
        <w:t>Kompostowni</w:t>
      </w:r>
      <w:r w:rsidR="007E694B">
        <w:rPr>
          <w:rFonts w:ascii="Times New Roman" w:hAnsi="Times New Roman" w:cs="Times New Roman"/>
          <w:sz w:val="26"/>
          <w:szCs w:val="26"/>
          <w:lang w:eastAsia="pl-PL"/>
        </w:rPr>
        <w:t xml:space="preserve"> </w:t>
      </w:r>
      <w:r w:rsidR="005E4BFD">
        <w:rPr>
          <w:rFonts w:ascii="Times New Roman" w:hAnsi="Times New Roman" w:cs="Times New Roman"/>
          <w:sz w:val="26"/>
          <w:szCs w:val="26"/>
          <w:lang w:eastAsia="pl-PL"/>
        </w:rPr>
        <w:t xml:space="preserve">Instalacji Komunalnej EKOM Sp. z o.o. </w:t>
      </w:r>
      <w:r w:rsidR="002F4631">
        <w:rPr>
          <w:rFonts w:ascii="Times New Roman" w:hAnsi="Times New Roman" w:cs="Times New Roman"/>
          <w:sz w:val="26"/>
          <w:szCs w:val="26"/>
          <w:lang w:eastAsia="pl-PL"/>
        </w:rPr>
        <w:t>w Domaszkowicach oraz w</w:t>
      </w:r>
      <w:r>
        <w:rPr>
          <w:rFonts w:ascii="Times New Roman" w:hAnsi="Times New Roman" w:cs="Times New Roman"/>
          <w:sz w:val="26"/>
          <w:szCs w:val="26"/>
          <w:lang w:eastAsia="pl-PL"/>
        </w:rPr>
        <w:t xml:space="preserve"> Ekologicznym Centrum Odzysku Sp. z o.o. </w:t>
      </w:r>
      <w:r w:rsidR="002F4631">
        <w:rPr>
          <w:rFonts w:ascii="Times New Roman" w:hAnsi="Times New Roman" w:cs="Times New Roman"/>
          <w:sz w:val="26"/>
          <w:szCs w:val="26"/>
          <w:lang w:eastAsia="pl-PL"/>
        </w:rPr>
        <w:t xml:space="preserve"> ECO </w:t>
      </w:r>
      <w:r>
        <w:rPr>
          <w:rFonts w:ascii="Times New Roman" w:hAnsi="Times New Roman" w:cs="Times New Roman"/>
          <w:sz w:val="26"/>
          <w:szCs w:val="26"/>
          <w:lang w:eastAsia="pl-PL"/>
        </w:rPr>
        <w:t>Bielawy.</w:t>
      </w:r>
    </w:p>
    <w:p w:rsidR="0007445D" w:rsidRPr="0007445D" w:rsidRDefault="0007445D" w:rsidP="0007445D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6"/>
          <w:szCs w:val="26"/>
          <w:lang w:eastAsia="pl-PL"/>
        </w:rPr>
      </w:pPr>
      <w:r w:rsidRPr="0007445D">
        <w:rPr>
          <w:rFonts w:ascii="Times New Roman" w:hAnsi="Times New Roman" w:cs="Times New Roman"/>
          <w:b/>
          <w:sz w:val="26"/>
          <w:szCs w:val="26"/>
          <w:lang w:eastAsia="pl-PL"/>
        </w:rPr>
        <w:t>Uzyskane poziomy przygotowania do ponownego użycia i recyklingu odpadów</w:t>
      </w:r>
    </w:p>
    <w:p w:rsidR="00024BE1" w:rsidRPr="0007445D" w:rsidRDefault="0007445D" w:rsidP="0007445D">
      <w:pPr>
        <w:pStyle w:val="Akapitzlist"/>
        <w:jc w:val="both"/>
        <w:rPr>
          <w:rFonts w:ascii="Times New Roman" w:hAnsi="Times New Roman" w:cs="Times New Roman"/>
          <w:b/>
          <w:sz w:val="26"/>
          <w:szCs w:val="26"/>
          <w:lang w:eastAsia="pl-PL"/>
        </w:rPr>
      </w:pPr>
      <w:r w:rsidRPr="0007445D">
        <w:rPr>
          <w:rFonts w:ascii="Times New Roman" w:hAnsi="Times New Roman" w:cs="Times New Roman"/>
          <w:b/>
          <w:sz w:val="26"/>
          <w:szCs w:val="26"/>
          <w:lang w:eastAsia="pl-PL"/>
        </w:rPr>
        <w:t>komunalnych.</w:t>
      </w:r>
    </w:p>
    <w:p w:rsidR="00EA70CB" w:rsidRDefault="00024BE1" w:rsidP="00EA70C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24BE1">
        <w:rPr>
          <w:rFonts w:ascii="Times New Roman" w:hAnsi="Times New Roman" w:cs="Times New Roman"/>
          <w:sz w:val="26"/>
          <w:szCs w:val="26"/>
        </w:rPr>
        <w:t xml:space="preserve">Zgodnie z </w:t>
      </w:r>
      <w:r>
        <w:rPr>
          <w:rFonts w:ascii="Times New Roman" w:hAnsi="Times New Roman" w:cs="Times New Roman"/>
          <w:sz w:val="26"/>
          <w:szCs w:val="26"/>
        </w:rPr>
        <w:t>ustaw</w:t>
      </w:r>
      <w:r w:rsidRPr="00024BE1">
        <w:rPr>
          <w:rFonts w:ascii="Times New Roman" w:hAnsi="Times New Roman" w:cs="Times New Roman"/>
          <w:sz w:val="26"/>
          <w:szCs w:val="26"/>
        </w:rPr>
        <w:t xml:space="preserve">ą o </w:t>
      </w:r>
      <w:r>
        <w:rPr>
          <w:rFonts w:ascii="Times New Roman" w:hAnsi="Times New Roman" w:cs="Times New Roman"/>
          <w:sz w:val="26"/>
          <w:szCs w:val="26"/>
        </w:rPr>
        <w:t>utrzym</w:t>
      </w:r>
      <w:r w:rsidRPr="00024BE1">
        <w:rPr>
          <w:rFonts w:ascii="Times New Roman" w:hAnsi="Times New Roman" w:cs="Times New Roman"/>
          <w:sz w:val="26"/>
          <w:szCs w:val="26"/>
        </w:rPr>
        <w:t>aniu czystości i porządku w gminach zadaniem gmin jest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A70CB">
        <w:rPr>
          <w:rFonts w:ascii="Times New Roman" w:hAnsi="Times New Roman" w:cs="Times New Roman"/>
          <w:sz w:val="26"/>
          <w:szCs w:val="26"/>
        </w:rPr>
        <w:t>osiągnięcie</w:t>
      </w:r>
      <w:r w:rsidRPr="00024BE1">
        <w:rPr>
          <w:rFonts w:ascii="Times New Roman" w:hAnsi="Times New Roman" w:cs="Times New Roman"/>
          <w:sz w:val="26"/>
          <w:szCs w:val="26"/>
        </w:rPr>
        <w:t xml:space="preserve"> odpowiedniego poziomu przygotowania do ponownego</w:t>
      </w:r>
      <w:r w:rsidR="0007445D">
        <w:rPr>
          <w:rFonts w:ascii="Times New Roman" w:hAnsi="Times New Roman" w:cs="Times New Roman"/>
          <w:sz w:val="26"/>
          <w:szCs w:val="26"/>
        </w:rPr>
        <w:t xml:space="preserve"> </w:t>
      </w:r>
      <w:r w:rsidRPr="00024BE1">
        <w:rPr>
          <w:rFonts w:ascii="Times New Roman" w:hAnsi="Times New Roman" w:cs="Times New Roman"/>
          <w:sz w:val="26"/>
          <w:szCs w:val="26"/>
        </w:rPr>
        <w:t xml:space="preserve">użycia i </w:t>
      </w:r>
      <w:r w:rsidR="00EA70CB">
        <w:rPr>
          <w:rFonts w:ascii="Times New Roman" w:hAnsi="Times New Roman" w:cs="Times New Roman"/>
          <w:sz w:val="26"/>
          <w:szCs w:val="26"/>
        </w:rPr>
        <w:t>recyklingu</w:t>
      </w:r>
      <w:r w:rsidRPr="00024BE1">
        <w:rPr>
          <w:rFonts w:ascii="Times New Roman" w:hAnsi="Times New Roman" w:cs="Times New Roman"/>
          <w:sz w:val="26"/>
          <w:szCs w:val="26"/>
        </w:rPr>
        <w:t xml:space="preserve"> odpadów komunalnych, </w:t>
      </w:r>
      <w:r w:rsidR="0007445D" w:rsidRPr="0007445D">
        <w:rPr>
          <w:rFonts w:ascii="Times New Roman" w:hAnsi="Times New Roman" w:cs="Times New Roman"/>
          <w:sz w:val="26"/>
          <w:szCs w:val="26"/>
        </w:rPr>
        <w:t>nie przekroczenie poziomu składowania oraz ograniczenie masy odpadów komunalnych ulegających biodegradacji przekazywanych do</w:t>
      </w:r>
      <w:r w:rsidR="0007445D">
        <w:rPr>
          <w:rFonts w:ascii="Times New Roman" w:hAnsi="Times New Roman" w:cs="Times New Roman"/>
          <w:sz w:val="26"/>
          <w:szCs w:val="26"/>
        </w:rPr>
        <w:t xml:space="preserve"> </w:t>
      </w:r>
      <w:r w:rsidR="0007445D" w:rsidRPr="0007445D">
        <w:rPr>
          <w:rFonts w:ascii="Times New Roman" w:hAnsi="Times New Roman" w:cs="Times New Roman"/>
          <w:sz w:val="26"/>
          <w:szCs w:val="26"/>
        </w:rPr>
        <w:t>składowania</w:t>
      </w:r>
      <w:r w:rsidR="0007445D">
        <w:rPr>
          <w:rFonts w:ascii="Times New Roman" w:hAnsi="Times New Roman" w:cs="Times New Roman"/>
          <w:sz w:val="26"/>
          <w:szCs w:val="26"/>
        </w:rPr>
        <w:t xml:space="preserve">. </w:t>
      </w:r>
      <w:r w:rsidRPr="00024BE1">
        <w:rPr>
          <w:rFonts w:ascii="Times New Roman" w:hAnsi="Times New Roman" w:cs="Times New Roman"/>
          <w:sz w:val="26"/>
          <w:szCs w:val="26"/>
        </w:rPr>
        <w:t>Nie osiąg</w:t>
      </w:r>
      <w:r w:rsidR="00EA70CB">
        <w:rPr>
          <w:rFonts w:ascii="Times New Roman" w:hAnsi="Times New Roman" w:cs="Times New Roman"/>
          <w:sz w:val="26"/>
          <w:szCs w:val="26"/>
        </w:rPr>
        <w:t>nięcie przez gminę odpowiednich poziomów</w:t>
      </w:r>
      <w:r w:rsidRPr="00024BE1">
        <w:rPr>
          <w:rFonts w:ascii="Times New Roman" w:hAnsi="Times New Roman" w:cs="Times New Roman"/>
          <w:sz w:val="26"/>
          <w:szCs w:val="26"/>
        </w:rPr>
        <w:t>,</w:t>
      </w:r>
      <w:r w:rsidR="00EA70CB">
        <w:rPr>
          <w:rFonts w:ascii="Times New Roman" w:hAnsi="Times New Roman" w:cs="Times New Roman"/>
          <w:sz w:val="26"/>
          <w:szCs w:val="26"/>
        </w:rPr>
        <w:t xml:space="preserve"> </w:t>
      </w:r>
      <w:r w:rsidRPr="00024BE1">
        <w:rPr>
          <w:rFonts w:ascii="Times New Roman" w:hAnsi="Times New Roman" w:cs="Times New Roman"/>
          <w:sz w:val="26"/>
          <w:szCs w:val="26"/>
        </w:rPr>
        <w:t>skutkuje nałożeniem przez Wojewódzki</w:t>
      </w:r>
      <w:r w:rsidR="00EA70CB">
        <w:rPr>
          <w:rFonts w:ascii="Times New Roman" w:hAnsi="Times New Roman" w:cs="Times New Roman"/>
          <w:sz w:val="26"/>
          <w:szCs w:val="26"/>
        </w:rPr>
        <w:t xml:space="preserve"> </w:t>
      </w:r>
      <w:r w:rsidRPr="00024BE1">
        <w:rPr>
          <w:rFonts w:ascii="Times New Roman" w:hAnsi="Times New Roman" w:cs="Times New Roman"/>
          <w:sz w:val="26"/>
          <w:szCs w:val="26"/>
        </w:rPr>
        <w:t xml:space="preserve">Inspektorat Ochrony Środowiska kar pieniężnych, w </w:t>
      </w:r>
      <w:r w:rsidR="00EA70CB">
        <w:rPr>
          <w:rFonts w:ascii="Times New Roman" w:hAnsi="Times New Roman" w:cs="Times New Roman"/>
          <w:sz w:val="26"/>
          <w:szCs w:val="26"/>
        </w:rPr>
        <w:t xml:space="preserve">wysokości określonej                                          przepisami prawa.                                               </w:t>
      </w:r>
    </w:p>
    <w:p w:rsidR="00F879A3" w:rsidRDefault="00EA70CB" w:rsidP="00EA70C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  <w:lang w:eastAsia="pl-PL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</w:t>
      </w:r>
      <w:r w:rsidR="00EB5D40">
        <w:rPr>
          <w:rFonts w:ascii="Times New Roman" w:hAnsi="Times New Roman" w:cs="Times New Roman"/>
          <w:sz w:val="26"/>
          <w:szCs w:val="26"/>
          <w:lang w:eastAsia="pl-PL"/>
        </w:rPr>
        <w:t>W 2023</w:t>
      </w:r>
      <w:r w:rsidR="0007445D">
        <w:rPr>
          <w:rFonts w:ascii="Times New Roman" w:hAnsi="Times New Roman" w:cs="Times New Roman"/>
          <w:sz w:val="26"/>
          <w:szCs w:val="26"/>
          <w:lang w:eastAsia="pl-PL"/>
        </w:rPr>
        <w:t xml:space="preserve"> r. G</w:t>
      </w:r>
      <w:r w:rsidR="00EB5D40">
        <w:rPr>
          <w:rFonts w:ascii="Times New Roman" w:hAnsi="Times New Roman" w:cs="Times New Roman"/>
          <w:sz w:val="26"/>
          <w:szCs w:val="26"/>
          <w:lang w:eastAsia="pl-PL"/>
        </w:rPr>
        <w:t>mina Grodków osiągnęła poziom 23</w:t>
      </w:r>
      <w:r w:rsidR="0007445D">
        <w:rPr>
          <w:rFonts w:ascii="Times New Roman" w:hAnsi="Times New Roman" w:cs="Times New Roman"/>
          <w:sz w:val="26"/>
          <w:szCs w:val="26"/>
          <w:lang w:eastAsia="pl-PL"/>
        </w:rPr>
        <w:t>% pr</w:t>
      </w:r>
      <w:r>
        <w:rPr>
          <w:rFonts w:ascii="Times New Roman" w:hAnsi="Times New Roman" w:cs="Times New Roman"/>
          <w:sz w:val="26"/>
          <w:szCs w:val="26"/>
          <w:lang w:eastAsia="pl-PL"/>
        </w:rPr>
        <w:t xml:space="preserve">zygotowania do ponownego użycia </w:t>
      </w:r>
      <w:r w:rsidR="00F879A3">
        <w:rPr>
          <w:rFonts w:ascii="Times New Roman" w:hAnsi="Times New Roman" w:cs="Times New Roman"/>
          <w:sz w:val="26"/>
          <w:szCs w:val="26"/>
          <w:lang w:eastAsia="pl-PL"/>
        </w:rPr>
        <w:t xml:space="preserve"> </w:t>
      </w:r>
      <w:r w:rsidR="00EB5D40">
        <w:rPr>
          <w:rFonts w:ascii="Times New Roman" w:hAnsi="Times New Roman" w:cs="Times New Roman"/>
          <w:sz w:val="26"/>
          <w:szCs w:val="26"/>
          <w:lang w:eastAsia="pl-PL"/>
        </w:rPr>
        <w:t>i recyklingu</w:t>
      </w:r>
      <w:r w:rsidR="00F879A3">
        <w:rPr>
          <w:rFonts w:ascii="Times New Roman" w:hAnsi="Times New Roman" w:cs="Times New Roman"/>
          <w:sz w:val="26"/>
          <w:szCs w:val="26"/>
          <w:lang w:eastAsia="pl-PL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eastAsia="pl-PL"/>
        </w:rPr>
        <w:t xml:space="preserve">odpadów komunalnych </w:t>
      </w:r>
      <w:r w:rsidR="00F879A3">
        <w:rPr>
          <w:rFonts w:ascii="Times New Roman" w:hAnsi="Times New Roman" w:cs="Times New Roman"/>
          <w:sz w:val="26"/>
          <w:szCs w:val="26"/>
          <w:lang w:eastAsia="pl-PL"/>
        </w:rPr>
        <w:t>oraz poziom 4,20</w:t>
      </w:r>
      <w:r w:rsidR="0007445D">
        <w:rPr>
          <w:rFonts w:ascii="Times New Roman" w:hAnsi="Times New Roman" w:cs="Times New Roman"/>
          <w:sz w:val="26"/>
          <w:szCs w:val="26"/>
          <w:lang w:eastAsia="pl-PL"/>
        </w:rPr>
        <w:t>%</w:t>
      </w:r>
      <w:r w:rsidR="0007445D" w:rsidRPr="002A30A4">
        <w:rPr>
          <w:rFonts w:ascii="Times New Roman" w:hAnsi="Times New Roman" w:cs="Times New Roman"/>
          <w:sz w:val="26"/>
          <w:szCs w:val="26"/>
          <w:lang w:eastAsia="pl-PL"/>
        </w:rPr>
        <w:t xml:space="preserve"> </w:t>
      </w:r>
      <w:r w:rsidR="0007445D">
        <w:rPr>
          <w:rFonts w:ascii="Times New Roman" w:hAnsi="Times New Roman" w:cs="Times New Roman"/>
          <w:sz w:val="26"/>
          <w:szCs w:val="26"/>
          <w:lang w:eastAsia="pl-PL"/>
        </w:rPr>
        <w:t xml:space="preserve">ograniczenia masy odpadów komunalnych ulegających biodegradacji przekazanych do składowania. </w:t>
      </w:r>
    </w:p>
    <w:p w:rsidR="00EA70CB" w:rsidRDefault="00EA70CB" w:rsidP="00EA70C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7445D" w:rsidRDefault="0007445D" w:rsidP="00F879A3">
      <w:pPr>
        <w:jc w:val="both"/>
        <w:rPr>
          <w:rFonts w:ascii="Times New Roman" w:hAnsi="Times New Roman" w:cs="Times New Roman"/>
          <w:b/>
          <w:sz w:val="26"/>
          <w:szCs w:val="26"/>
          <w:lang w:eastAsia="pl-PL"/>
        </w:rPr>
      </w:pPr>
      <w:r w:rsidRPr="0015556B">
        <w:rPr>
          <w:rFonts w:ascii="Times New Roman" w:hAnsi="Times New Roman" w:cs="Times New Roman"/>
          <w:b/>
          <w:sz w:val="26"/>
          <w:szCs w:val="26"/>
          <w:lang w:eastAsia="pl-PL"/>
        </w:rPr>
        <w:t>Masa odpadów komunalnych wytworzonych na terenie gminy przekazanych do</w:t>
      </w:r>
      <w:r w:rsidR="0015556B" w:rsidRPr="0015556B">
        <w:rPr>
          <w:rFonts w:ascii="Times New Roman" w:hAnsi="Times New Roman" w:cs="Times New Roman"/>
          <w:b/>
          <w:sz w:val="26"/>
          <w:szCs w:val="26"/>
          <w:lang w:eastAsia="pl-PL"/>
        </w:rPr>
        <w:t xml:space="preserve"> </w:t>
      </w:r>
      <w:r w:rsidRPr="0015556B">
        <w:rPr>
          <w:rFonts w:ascii="Times New Roman" w:hAnsi="Times New Roman" w:cs="Times New Roman"/>
          <w:b/>
          <w:sz w:val="26"/>
          <w:szCs w:val="26"/>
          <w:lang w:eastAsia="pl-PL"/>
        </w:rPr>
        <w:t>termicznego przekształcenia oraz stosunek masy odpadów komunalnych</w:t>
      </w:r>
      <w:r w:rsidR="0015556B" w:rsidRPr="0015556B">
        <w:rPr>
          <w:rFonts w:ascii="Times New Roman" w:hAnsi="Times New Roman" w:cs="Times New Roman"/>
          <w:b/>
          <w:sz w:val="26"/>
          <w:szCs w:val="26"/>
          <w:lang w:eastAsia="pl-PL"/>
        </w:rPr>
        <w:t xml:space="preserve"> </w:t>
      </w:r>
      <w:r w:rsidRPr="0015556B">
        <w:rPr>
          <w:rFonts w:ascii="Times New Roman" w:hAnsi="Times New Roman" w:cs="Times New Roman"/>
          <w:b/>
          <w:sz w:val="26"/>
          <w:szCs w:val="26"/>
          <w:lang w:eastAsia="pl-PL"/>
        </w:rPr>
        <w:t>przekazanych do termicznego przekształcenia do masy odpadów komunalnych</w:t>
      </w:r>
      <w:r w:rsidR="0015556B" w:rsidRPr="0015556B">
        <w:rPr>
          <w:rFonts w:ascii="Times New Roman" w:hAnsi="Times New Roman" w:cs="Times New Roman"/>
          <w:b/>
          <w:sz w:val="26"/>
          <w:szCs w:val="26"/>
          <w:lang w:eastAsia="pl-PL"/>
        </w:rPr>
        <w:t xml:space="preserve"> wy</w:t>
      </w:r>
      <w:r w:rsidRPr="0015556B">
        <w:rPr>
          <w:rFonts w:ascii="Times New Roman" w:hAnsi="Times New Roman" w:cs="Times New Roman"/>
          <w:b/>
          <w:sz w:val="26"/>
          <w:szCs w:val="26"/>
          <w:lang w:eastAsia="pl-PL"/>
        </w:rPr>
        <w:t xml:space="preserve">tworzonych na </w:t>
      </w:r>
      <w:r w:rsidR="0015556B" w:rsidRPr="0015556B">
        <w:rPr>
          <w:rFonts w:ascii="Times New Roman" w:hAnsi="Times New Roman" w:cs="Times New Roman"/>
          <w:b/>
          <w:sz w:val="26"/>
          <w:szCs w:val="26"/>
          <w:lang w:eastAsia="pl-PL"/>
        </w:rPr>
        <w:t>t</w:t>
      </w:r>
      <w:r w:rsidRPr="0015556B">
        <w:rPr>
          <w:rFonts w:ascii="Times New Roman" w:hAnsi="Times New Roman" w:cs="Times New Roman"/>
          <w:b/>
          <w:sz w:val="26"/>
          <w:szCs w:val="26"/>
          <w:lang w:eastAsia="pl-PL"/>
        </w:rPr>
        <w:t>erenie gminy.</w:t>
      </w:r>
    </w:p>
    <w:p w:rsidR="00EA70CB" w:rsidRPr="00EA70CB" w:rsidRDefault="00EA70CB" w:rsidP="00F879A3">
      <w:pPr>
        <w:jc w:val="both"/>
        <w:rPr>
          <w:rFonts w:ascii="Times New Roman" w:hAnsi="Times New Roman" w:cs="Times New Roman"/>
          <w:b/>
          <w:sz w:val="26"/>
          <w:szCs w:val="26"/>
          <w:lang w:eastAsia="pl-PL"/>
        </w:rPr>
      </w:pPr>
      <w:r w:rsidRPr="00EA70CB">
        <w:rPr>
          <w:rFonts w:ascii="Times New Roman" w:hAnsi="Times New Roman" w:cs="Times New Roman"/>
          <w:sz w:val="26"/>
          <w:szCs w:val="26"/>
        </w:rPr>
        <w:t xml:space="preserve">Masa odpadów komunalnych wytworzonych na terenie gminy przekazanych do termicznego przekształcania </w:t>
      </w:r>
      <w:r w:rsidRPr="00EA70CB">
        <w:rPr>
          <w:sz w:val="26"/>
          <w:szCs w:val="26"/>
        </w:rPr>
        <w:t xml:space="preserve">– </w:t>
      </w:r>
      <w:r w:rsidR="00B76B5E" w:rsidRPr="00B76B5E">
        <w:rPr>
          <w:rFonts w:ascii="Times New Roman" w:hAnsi="Times New Roman" w:cs="Times New Roman"/>
          <w:sz w:val="26"/>
          <w:szCs w:val="26"/>
        </w:rPr>
        <w:t>98,8735</w:t>
      </w:r>
      <w:r w:rsidR="00B57058">
        <w:rPr>
          <w:rFonts w:ascii="Times New Roman" w:hAnsi="Times New Roman" w:cs="Times New Roman"/>
          <w:sz w:val="26"/>
          <w:szCs w:val="26"/>
        </w:rPr>
        <w:t xml:space="preserve"> Mg.</w:t>
      </w:r>
      <w:r w:rsidR="00B57058" w:rsidRPr="00B57058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B57058" w:rsidRPr="00B57058">
        <w:rPr>
          <w:rFonts w:ascii="Times New Roman" w:hAnsi="Times New Roman" w:cs="Times New Roman"/>
          <w:sz w:val="26"/>
          <w:szCs w:val="26"/>
        </w:rPr>
        <w:t xml:space="preserve">Stosunek masy odpadów komunalnych przekazanych do termicznego przekształcania do masy odpadów komunalnych wytworzonych na terenie gminy – </w:t>
      </w:r>
      <w:r w:rsidR="00B57058" w:rsidRPr="00B57058">
        <w:rPr>
          <w:rFonts w:ascii="Times New Roman" w:hAnsi="Times New Roman" w:cs="Times New Roman"/>
          <w:bCs/>
          <w:sz w:val="26"/>
          <w:szCs w:val="26"/>
        </w:rPr>
        <w:t>1,38 %.</w:t>
      </w:r>
    </w:p>
    <w:p w:rsidR="005E4BFD" w:rsidRPr="00717825" w:rsidRDefault="00B57058" w:rsidP="007E694B">
      <w:pPr>
        <w:jc w:val="both"/>
        <w:rPr>
          <w:rFonts w:ascii="Times New Roman" w:hAnsi="Times New Roman" w:cs="Times New Roman"/>
          <w:sz w:val="26"/>
          <w:szCs w:val="26"/>
          <w:lang w:eastAsia="pl-PL"/>
        </w:rPr>
      </w:pPr>
      <w:r>
        <w:rPr>
          <w:rFonts w:ascii="Times New Roman" w:hAnsi="Times New Roman" w:cs="Times New Roman"/>
          <w:sz w:val="26"/>
          <w:szCs w:val="26"/>
          <w:lang w:eastAsia="pl-PL"/>
        </w:rPr>
        <w:lastRenderedPageBreak/>
        <w:t xml:space="preserve"> </w:t>
      </w:r>
      <w:r w:rsidR="005E4BFD" w:rsidRPr="005E4BFD">
        <w:rPr>
          <w:rFonts w:ascii="Times New Roman" w:hAnsi="Times New Roman" w:cs="Times New Roman"/>
          <w:b/>
          <w:sz w:val="26"/>
          <w:szCs w:val="26"/>
          <w:lang w:eastAsia="pl-PL"/>
        </w:rPr>
        <w:t>Podsumowanie i wnioski</w:t>
      </w:r>
    </w:p>
    <w:p w:rsidR="00933813" w:rsidRDefault="005E4BFD" w:rsidP="007E694B">
      <w:pPr>
        <w:jc w:val="both"/>
        <w:rPr>
          <w:rFonts w:ascii="Times New Roman" w:hAnsi="Times New Roman" w:cs="Times New Roman"/>
          <w:sz w:val="26"/>
          <w:szCs w:val="26"/>
          <w:lang w:eastAsia="pl-PL"/>
        </w:rPr>
      </w:pPr>
      <w:r>
        <w:rPr>
          <w:rFonts w:ascii="Times New Roman" w:hAnsi="Times New Roman" w:cs="Times New Roman"/>
          <w:sz w:val="26"/>
          <w:szCs w:val="26"/>
          <w:lang w:eastAsia="pl-PL"/>
        </w:rPr>
        <w:t xml:space="preserve">Zgodnie z art. 6c ust. 1 ustawy z dnia 13 września 1996 r. o utrzymaniu czystości                       i porządku w gminach „gminy są obowiązane do organizowania odbierania odpadów komunalnych od właścicieli nieruchomości, na których zamieszkują </w:t>
      </w:r>
      <w:r w:rsidR="00F879A3">
        <w:rPr>
          <w:rFonts w:ascii="Times New Roman" w:hAnsi="Times New Roman" w:cs="Times New Roman"/>
          <w:sz w:val="26"/>
          <w:szCs w:val="26"/>
          <w:lang w:eastAsia="pl-PL"/>
        </w:rPr>
        <w:t>mieszkańcy.”              W 2023</w:t>
      </w:r>
      <w:r>
        <w:rPr>
          <w:rFonts w:ascii="Times New Roman" w:hAnsi="Times New Roman" w:cs="Times New Roman"/>
          <w:sz w:val="26"/>
          <w:szCs w:val="26"/>
          <w:lang w:eastAsia="pl-PL"/>
        </w:rPr>
        <w:t xml:space="preserve"> r. gmina Grodków obsługiwana była przez P.H.U. </w:t>
      </w:r>
      <w:proofErr w:type="spellStart"/>
      <w:r>
        <w:rPr>
          <w:rFonts w:ascii="Times New Roman" w:hAnsi="Times New Roman" w:cs="Times New Roman"/>
          <w:sz w:val="26"/>
          <w:szCs w:val="26"/>
          <w:lang w:eastAsia="pl-PL"/>
        </w:rPr>
        <w:t>Komunalnik</w:t>
      </w:r>
      <w:proofErr w:type="spellEnd"/>
      <w:r>
        <w:rPr>
          <w:rFonts w:ascii="Times New Roman" w:hAnsi="Times New Roman" w:cs="Times New Roman"/>
          <w:sz w:val="26"/>
          <w:szCs w:val="26"/>
          <w:lang w:eastAsia="pl-PL"/>
        </w:rPr>
        <w:t xml:space="preserve"> Sp. z o.o.</w:t>
      </w:r>
      <w:r w:rsidR="00C71675">
        <w:rPr>
          <w:rFonts w:ascii="Times New Roman" w:hAnsi="Times New Roman" w:cs="Times New Roman"/>
          <w:sz w:val="26"/>
          <w:szCs w:val="26"/>
          <w:lang w:eastAsia="pl-PL"/>
        </w:rPr>
        <w:t xml:space="preserve">                   </w:t>
      </w:r>
      <w:r>
        <w:rPr>
          <w:rFonts w:ascii="Times New Roman" w:hAnsi="Times New Roman" w:cs="Times New Roman"/>
          <w:sz w:val="26"/>
          <w:szCs w:val="26"/>
          <w:lang w:eastAsia="pl-PL"/>
        </w:rPr>
        <w:t xml:space="preserve"> </w:t>
      </w:r>
      <w:r w:rsidR="00C71675">
        <w:rPr>
          <w:rFonts w:ascii="Times New Roman" w:hAnsi="Times New Roman" w:cs="Times New Roman"/>
          <w:sz w:val="26"/>
          <w:szCs w:val="26"/>
          <w:lang w:eastAsia="pl-PL"/>
        </w:rPr>
        <w:t>Wrocław</w:t>
      </w:r>
      <w:r w:rsidR="00F5076B" w:rsidRPr="00F5076B">
        <w:rPr>
          <w:rFonts w:ascii="Times New Roman" w:hAnsi="Times New Roman" w:cs="Times New Roman"/>
          <w:sz w:val="26"/>
          <w:szCs w:val="26"/>
          <w:lang w:eastAsia="pl-PL"/>
        </w:rPr>
        <w:t xml:space="preserve"> </w:t>
      </w:r>
      <w:r w:rsidR="00F5076B">
        <w:rPr>
          <w:rFonts w:ascii="Times New Roman" w:hAnsi="Times New Roman" w:cs="Times New Roman"/>
          <w:sz w:val="26"/>
          <w:szCs w:val="26"/>
          <w:lang w:eastAsia="pl-PL"/>
        </w:rPr>
        <w:t xml:space="preserve">z siedzibą przy ul. Św. Jerzego 1a, oddz. Nysa ul. Morcinka 66e </w:t>
      </w:r>
      <w:r w:rsidR="00C71675">
        <w:rPr>
          <w:rFonts w:ascii="Times New Roman" w:hAnsi="Times New Roman" w:cs="Times New Roman"/>
          <w:sz w:val="26"/>
          <w:szCs w:val="26"/>
          <w:lang w:eastAsia="pl-PL"/>
        </w:rPr>
        <w:t>, wyłonionym w drodze przetargu nieograniczonego na świadczenie usługi w zakresie odbioru</w:t>
      </w:r>
      <w:r w:rsidR="00972A6F">
        <w:rPr>
          <w:rFonts w:ascii="Times New Roman" w:hAnsi="Times New Roman" w:cs="Times New Roman"/>
          <w:sz w:val="26"/>
          <w:szCs w:val="26"/>
          <w:lang w:eastAsia="pl-PL"/>
        </w:rPr>
        <w:t xml:space="preserve">                       </w:t>
      </w:r>
      <w:r w:rsidR="00C71675">
        <w:rPr>
          <w:rFonts w:ascii="Times New Roman" w:hAnsi="Times New Roman" w:cs="Times New Roman"/>
          <w:sz w:val="26"/>
          <w:szCs w:val="26"/>
          <w:lang w:eastAsia="pl-PL"/>
        </w:rPr>
        <w:t xml:space="preserve"> i zagospodarowania odpadów komunalnych </w:t>
      </w:r>
      <w:r w:rsidR="00F5076B">
        <w:rPr>
          <w:rFonts w:ascii="Times New Roman" w:hAnsi="Times New Roman" w:cs="Times New Roman"/>
          <w:sz w:val="26"/>
          <w:szCs w:val="26"/>
          <w:lang w:eastAsia="pl-PL"/>
        </w:rPr>
        <w:t xml:space="preserve">od właścicieli nieruchomości w </w:t>
      </w:r>
      <w:r w:rsidR="00C71675">
        <w:rPr>
          <w:rFonts w:ascii="Times New Roman" w:hAnsi="Times New Roman" w:cs="Times New Roman"/>
          <w:sz w:val="26"/>
          <w:szCs w:val="26"/>
          <w:lang w:eastAsia="pl-PL"/>
        </w:rPr>
        <w:t>okres</w:t>
      </w:r>
      <w:r w:rsidR="00F5076B">
        <w:rPr>
          <w:rFonts w:ascii="Times New Roman" w:hAnsi="Times New Roman" w:cs="Times New Roman"/>
          <w:sz w:val="26"/>
          <w:szCs w:val="26"/>
          <w:lang w:eastAsia="pl-PL"/>
        </w:rPr>
        <w:t>ie</w:t>
      </w:r>
      <w:r w:rsidR="00972A6F">
        <w:rPr>
          <w:rFonts w:ascii="Times New Roman" w:hAnsi="Times New Roman" w:cs="Times New Roman"/>
          <w:sz w:val="26"/>
          <w:szCs w:val="26"/>
          <w:lang w:eastAsia="pl-PL"/>
        </w:rPr>
        <w:t xml:space="preserve">           </w:t>
      </w:r>
      <w:r w:rsidR="00C71675">
        <w:rPr>
          <w:rFonts w:ascii="Times New Roman" w:hAnsi="Times New Roman" w:cs="Times New Roman"/>
          <w:sz w:val="26"/>
          <w:szCs w:val="26"/>
          <w:lang w:eastAsia="pl-PL"/>
        </w:rPr>
        <w:t xml:space="preserve"> od 1 stycznia do 31 grudnia 202</w:t>
      </w:r>
      <w:r w:rsidR="00F879A3">
        <w:rPr>
          <w:rFonts w:ascii="Times New Roman" w:hAnsi="Times New Roman" w:cs="Times New Roman"/>
          <w:sz w:val="26"/>
          <w:szCs w:val="26"/>
          <w:lang w:eastAsia="pl-PL"/>
        </w:rPr>
        <w:t xml:space="preserve">3 </w:t>
      </w:r>
      <w:r w:rsidR="00C71675">
        <w:rPr>
          <w:rFonts w:ascii="Times New Roman" w:hAnsi="Times New Roman" w:cs="Times New Roman"/>
          <w:sz w:val="26"/>
          <w:szCs w:val="26"/>
          <w:lang w:eastAsia="pl-PL"/>
        </w:rPr>
        <w:t xml:space="preserve">r. </w:t>
      </w:r>
    </w:p>
    <w:p w:rsidR="00933813" w:rsidRDefault="00F879A3" w:rsidP="007E694B">
      <w:pPr>
        <w:jc w:val="both"/>
        <w:rPr>
          <w:rFonts w:ascii="Times New Roman" w:hAnsi="Times New Roman" w:cs="Times New Roman"/>
          <w:sz w:val="26"/>
          <w:szCs w:val="26"/>
          <w:lang w:eastAsia="pl-PL"/>
        </w:rPr>
      </w:pPr>
      <w:r>
        <w:rPr>
          <w:rFonts w:ascii="Times New Roman" w:hAnsi="Times New Roman" w:cs="Times New Roman"/>
          <w:sz w:val="26"/>
          <w:szCs w:val="26"/>
          <w:lang w:eastAsia="pl-PL"/>
        </w:rPr>
        <w:t>Zgodnie z podjętą</w:t>
      </w:r>
      <w:r w:rsidR="00933813">
        <w:rPr>
          <w:rFonts w:ascii="Times New Roman" w:hAnsi="Times New Roman" w:cs="Times New Roman"/>
          <w:sz w:val="26"/>
          <w:szCs w:val="26"/>
          <w:lang w:eastAsia="pl-PL"/>
        </w:rPr>
        <w:t xml:space="preserve"> uchwałą przez Radę Miejską w Grodkowie wysokość opłaty na nieruchomościach zamieszkałych naliczana była w oparciu o liczbę mieszkańców zamieszkujących daną nieruchomość. Stawka opłaty na osobę, przy zachowaniu prawidłowej segregacji, wynosiła </w:t>
      </w:r>
      <w:r>
        <w:rPr>
          <w:rFonts w:ascii="Times New Roman" w:hAnsi="Times New Roman" w:cs="Times New Roman"/>
          <w:sz w:val="26"/>
          <w:szCs w:val="26"/>
          <w:lang w:eastAsia="pl-PL"/>
        </w:rPr>
        <w:t>33</w:t>
      </w:r>
      <w:r w:rsidR="002750F2">
        <w:rPr>
          <w:rFonts w:ascii="Times New Roman" w:hAnsi="Times New Roman" w:cs="Times New Roman"/>
          <w:sz w:val="26"/>
          <w:szCs w:val="26"/>
          <w:lang w:eastAsia="pl-PL"/>
        </w:rPr>
        <w:t xml:space="preserve">,00 zł/ osoby. </w:t>
      </w:r>
      <w:r w:rsidR="00933813">
        <w:rPr>
          <w:rFonts w:ascii="Times New Roman" w:hAnsi="Times New Roman" w:cs="Times New Roman"/>
          <w:sz w:val="26"/>
          <w:szCs w:val="26"/>
          <w:lang w:eastAsia="pl-PL"/>
        </w:rPr>
        <w:t xml:space="preserve">Natomiast w przypadku stwierdzenia braku segregacji przez mieszkańców, stawka </w:t>
      </w:r>
      <w:r w:rsidR="00C71675">
        <w:rPr>
          <w:rFonts w:ascii="Times New Roman" w:hAnsi="Times New Roman" w:cs="Times New Roman"/>
          <w:sz w:val="26"/>
          <w:szCs w:val="26"/>
          <w:lang w:eastAsia="pl-PL"/>
        </w:rPr>
        <w:t xml:space="preserve"> </w:t>
      </w:r>
      <w:r w:rsidR="00933813">
        <w:rPr>
          <w:rFonts w:ascii="Times New Roman" w:hAnsi="Times New Roman" w:cs="Times New Roman"/>
          <w:sz w:val="26"/>
          <w:szCs w:val="26"/>
          <w:lang w:eastAsia="pl-PL"/>
        </w:rPr>
        <w:t>podwyższona  stanowiła dwukrotność staw</w:t>
      </w:r>
      <w:r w:rsidR="002750F2">
        <w:rPr>
          <w:rFonts w:ascii="Times New Roman" w:hAnsi="Times New Roman" w:cs="Times New Roman"/>
          <w:sz w:val="26"/>
          <w:szCs w:val="26"/>
          <w:lang w:eastAsia="pl-PL"/>
        </w:rPr>
        <w:t>ki podstawowej</w:t>
      </w:r>
      <w:r w:rsidR="00933813">
        <w:rPr>
          <w:rFonts w:ascii="Times New Roman" w:hAnsi="Times New Roman" w:cs="Times New Roman"/>
          <w:sz w:val="26"/>
          <w:szCs w:val="26"/>
          <w:lang w:eastAsia="pl-PL"/>
        </w:rPr>
        <w:t xml:space="preserve"> i wynosiła 6</w:t>
      </w:r>
      <w:r>
        <w:rPr>
          <w:rFonts w:ascii="Times New Roman" w:hAnsi="Times New Roman" w:cs="Times New Roman"/>
          <w:sz w:val="26"/>
          <w:szCs w:val="26"/>
          <w:lang w:eastAsia="pl-PL"/>
        </w:rPr>
        <w:t>6</w:t>
      </w:r>
      <w:r w:rsidR="00933813">
        <w:rPr>
          <w:rFonts w:ascii="Times New Roman" w:hAnsi="Times New Roman" w:cs="Times New Roman"/>
          <w:sz w:val="26"/>
          <w:szCs w:val="26"/>
          <w:lang w:eastAsia="pl-PL"/>
        </w:rPr>
        <w:t>,00 zł /osoby.</w:t>
      </w:r>
      <w:r w:rsidR="00972A6F">
        <w:rPr>
          <w:rFonts w:ascii="Times New Roman" w:hAnsi="Times New Roman" w:cs="Times New Roman"/>
          <w:sz w:val="26"/>
          <w:szCs w:val="26"/>
          <w:lang w:eastAsia="pl-PL"/>
        </w:rPr>
        <w:t xml:space="preserve"> Uchwałą Rady Miejskiej przyjęto </w:t>
      </w:r>
      <w:r w:rsidR="003F56D3">
        <w:rPr>
          <w:rFonts w:ascii="Times New Roman" w:hAnsi="Times New Roman" w:cs="Times New Roman"/>
          <w:sz w:val="26"/>
          <w:szCs w:val="26"/>
          <w:lang w:eastAsia="pl-PL"/>
        </w:rPr>
        <w:t>też</w:t>
      </w:r>
      <w:r w:rsidR="00972A6F">
        <w:rPr>
          <w:rFonts w:ascii="Times New Roman" w:hAnsi="Times New Roman" w:cs="Times New Roman"/>
          <w:sz w:val="26"/>
          <w:szCs w:val="26"/>
          <w:lang w:eastAsia="pl-PL"/>
        </w:rPr>
        <w:t xml:space="preserve"> stawki za pojemniki: poj. 120l – 24,94 zł, poj. 240l – 49,98 zł i poj. 1100l – 228,61 zł.</w:t>
      </w:r>
      <w:r w:rsidR="003F56D3">
        <w:rPr>
          <w:rFonts w:ascii="Times New Roman" w:hAnsi="Times New Roman" w:cs="Times New Roman"/>
          <w:sz w:val="26"/>
          <w:szCs w:val="26"/>
          <w:lang w:eastAsia="pl-PL"/>
        </w:rPr>
        <w:t xml:space="preserve">                               W przypadku stwierdzenia braku segregacji, stawka  podwyższona  stanowiła także dwukrotność stawki podstawowej. </w:t>
      </w:r>
    </w:p>
    <w:p w:rsidR="00024BE1" w:rsidRDefault="00862435" w:rsidP="007E694B">
      <w:pPr>
        <w:jc w:val="both"/>
        <w:rPr>
          <w:rFonts w:ascii="Times New Roman" w:hAnsi="Times New Roman" w:cs="Times New Roman"/>
          <w:sz w:val="26"/>
          <w:szCs w:val="26"/>
          <w:lang w:eastAsia="pl-PL"/>
        </w:rPr>
      </w:pPr>
      <w:r>
        <w:rPr>
          <w:rFonts w:ascii="Times New Roman" w:hAnsi="Times New Roman" w:cs="Times New Roman"/>
          <w:sz w:val="26"/>
          <w:szCs w:val="26"/>
          <w:lang w:eastAsia="pl-PL"/>
        </w:rPr>
        <w:t>Z</w:t>
      </w:r>
      <w:r w:rsidR="00933813">
        <w:rPr>
          <w:rFonts w:ascii="Times New Roman" w:hAnsi="Times New Roman" w:cs="Times New Roman"/>
          <w:sz w:val="26"/>
          <w:szCs w:val="26"/>
          <w:lang w:eastAsia="pl-PL"/>
        </w:rPr>
        <w:t xml:space="preserve">achowana została ulga dla rodzin wielodzietnych posiadających Karty Dużej Rodziny, polegająca na zwolnieniu </w:t>
      </w:r>
      <w:r w:rsidR="00EA5280">
        <w:rPr>
          <w:rFonts w:ascii="Times New Roman" w:hAnsi="Times New Roman" w:cs="Times New Roman"/>
          <w:sz w:val="26"/>
          <w:szCs w:val="26"/>
          <w:lang w:eastAsia="pl-PL"/>
        </w:rPr>
        <w:t xml:space="preserve">w całości </w:t>
      </w:r>
      <w:r w:rsidR="00933813">
        <w:rPr>
          <w:rFonts w:ascii="Times New Roman" w:hAnsi="Times New Roman" w:cs="Times New Roman"/>
          <w:sz w:val="26"/>
          <w:szCs w:val="26"/>
          <w:lang w:eastAsia="pl-PL"/>
        </w:rPr>
        <w:t>z opłaty</w:t>
      </w:r>
      <w:r w:rsidR="00EA5280">
        <w:rPr>
          <w:rFonts w:ascii="Times New Roman" w:hAnsi="Times New Roman" w:cs="Times New Roman"/>
          <w:sz w:val="26"/>
          <w:szCs w:val="26"/>
          <w:lang w:eastAsia="pl-PL"/>
        </w:rPr>
        <w:t xml:space="preserve"> trzeciego i każdego kolejnego dziecka posiadającego ważną KDR, wskazanego w deklaracji o wysokości opłaty za gospo</w:t>
      </w:r>
      <w:r>
        <w:rPr>
          <w:rFonts w:ascii="Times New Roman" w:hAnsi="Times New Roman" w:cs="Times New Roman"/>
          <w:sz w:val="26"/>
          <w:szCs w:val="26"/>
          <w:lang w:eastAsia="pl-PL"/>
        </w:rPr>
        <w:t>darowanie odpadami komunalnymi</w:t>
      </w:r>
      <w:r w:rsidR="00E4339D">
        <w:rPr>
          <w:rFonts w:ascii="Times New Roman" w:hAnsi="Times New Roman" w:cs="Times New Roman"/>
          <w:sz w:val="26"/>
          <w:szCs w:val="26"/>
          <w:lang w:eastAsia="pl-PL"/>
        </w:rPr>
        <w:t xml:space="preserve">. </w:t>
      </w:r>
    </w:p>
    <w:p w:rsidR="00FF766C" w:rsidRDefault="00F46DB3" w:rsidP="00913840">
      <w:pPr>
        <w:jc w:val="both"/>
        <w:rPr>
          <w:rFonts w:ascii="Times New Roman" w:hAnsi="Times New Roman" w:cs="Times New Roman"/>
          <w:sz w:val="26"/>
          <w:szCs w:val="26"/>
          <w:lang w:eastAsia="pl-PL"/>
        </w:rPr>
      </w:pPr>
      <w:r>
        <w:rPr>
          <w:rFonts w:ascii="Times New Roman" w:hAnsi="Times New Roman" w:cs="Times New Roman"/>
          <w:sz w:val="26"/>
          <w:szCs w:val="26"/>
          <w:lang w:eastAsia="pl-PL"/>
        </w:rPr>
        <w:t>Ważnym dla</w:t>
      </w:r>
      <w:r w:rsidR="00913840">
        <w:rPr>
          <w:rFonts w:ascii="Times New Roman" w:hAnsi="Times New Roman" w:cs="Times New Roman"/>
          <w:sz w:val="26"/>
          <w:szCs w:val="26"/>
          <w:lang w:eastAsia="pl-PL"/>
        </w:rPr>
        <w:t xml:space="preserve"> Gminy Grodków</w:t>
      </w:r>
      <w:r w:rsidR="00913840" w:rsidRPr="00913840">
        <w:rPr>
          <w:rFonts w:ascii="Times New Roman" w:hAnsi="Times New Roman" w:cs="Times New Roman"/>
          <w:sz w:val="26"/>
          <w:szCs w:val="26"/>
          <w:lang w:eastAsia="pl-PL"/>
        </w:rPr>
        <w:t xml:space="preserve"> </w:t>
      </w:r>
      <w:r w:rsidR="000F4209">
        <w:rPr>
          <w:rFonts w:ascii="Times New Roman" w:hAnsi="Times New Roman" w:cs="Times New Roman"/>
          <w:sz w:val="26"/>
          <w:szCs w:val="26"/>
          <w:lang w:eastAsia="pl-PL"/>
        </w:rPr>
        <w:t xml:space="preserve">jest </w:t>
      </w:r>
      <w:r w:rsidR="00293A35">
        <w:rPr>
          <w:rFonts w:ascii="Times New Roman" w:hAnsi="Times New Roman" w:cs="Times New Roman"/>
          <w:sz w:val="26"/>
          <w:szCs w:val="26"/>
          <w:lang w:eastAsia="pl-PL"/>
        </w:rPr>
        <w:t xml:space="preserve">podjęcie </w:t>
      </w:r>
      <w:r w:rsidR="00913840">
        <w:rPr>
          <w:rFonts w:ascii="Times New Roman" w:hAnsi="Times New Roman" w:cs="Times New Roman"/>
          <w:sz w:val="26"/>
          <w:szCs w:val="26"/>
          <w:lang w:eastAsia="pl-PL"/>
        </w:rPr>
        <w:t xml:space="preserve">działań </w:t>
      </w:r>
      <w:r w:rsidR="000F4209">
        <w:rPr>
          <w:rFonts w:ascii="Times New Roman" w:hAnsi="Times New Roman" w:cs="Times New Roman"/>
          <w:sz w:val="26"/>
          <w:szCs w:val="26"/>
          <w:lang w:eastAsia="pl-PL"/>
        </w:rPr>
        <w:t xml:space="preserve">edukacyjnych podnoszących świadomość mieszkańców </w:t>
      </w:r>
      <w:r>
        <w:rPr>
          <w:rFonts w:ascii="Times New Roman" w:hAnsi="Times New Roman" w:cs="Times New Roman"/>
          <w:sz w:val="26"/>
          <w:szCs w:val="26"/>
          <w:lang w:eastAsia="pl-PL"/>
        </w:rPr>
        <w:t>na temat właściwej</w:t>
      </w:r>
      <w:r w:rsidR="00913840">
        <w:rPr>
          <w:rFonts w:ascii="Times New Roman" w:hAnsi="Times New Roman" w:cs="Times New Roman"/>
          <w:sz w:val="26"/>
          <w:szCs w:val="26"/>
          <w:lang w:eastAsia="pl-PL"/>
        </w:rPr>
        <w:t xml:space="preserve"> segregacji odpadów, propagowanie</w:t>
      </w:r>
      <w:r w:rsidR="00913840" w:rsidRPr="00913840">
        <w:rPr>
          <w:rFonts w:ascii="Times New Roman" w:hAnsi="Times New Roman" w:cs="Times New Roman"/>
          <w:sz w:val="26"/>
          <w:szCs w:val="26"/>
          <w:lang w:eastAsia="pl-PL"/>
        </w:rPr>
        <w:t xml:space="preserve"> eduka</w:t>
      </w:r>
      <w:r w:rsidR="00913840">
        <w:rPr>
          <w:rFonts w:ascii="Times New Roman" w:hAnsi="Times New Roman" w:cs="Times New Roman"/>
          <w:sz w:val="26"/>
          <w:szCs w:val="26"/>
          <w:lang w:eastAsia="pl-PL"/>
        </w:rPr>
        <w:t>cji ekologicznej głównie wśród młodzieży oraz podejmowanie działań zapewniających prawidłowe funkcjonowanie</w:t>
      </w:r>
      <w:r w:rsidR="00913840" w:rsidRPr="00913840">
        <w:rPr>
          <w:rFonts w:ascii="Times New Roman" w:hAnsi="Times New Roman" w:cs="Times New Roman"/>
          <w:sz w:val="26"/>
          <w:szCs w:val="26"/>
          <w:lang w:eastAsia="pl-PL"/>
        </w:rPr>
        <w:t xml:space="preserve"> sys</w:t>
      </w:r>
      <w:r w:rsidR="00913840">
        <w:rPr>
          <w:rFonts w:ascii="Times New Roman" w:hAnsi="Times New Roman" w:cs="Times New Roman"/>
          <w:sz w:val="26"/>
          <w:szCs w:val="26"/>
          <w:lang w:eastAsia="pl-PL"/>
        </w:rPr>
        <w:t>temu tak, aby utrzymać jego samo</w:t>
      </w:r>
      <w:r w:rsidR="00913840" w:rsidRPr="00913840">
        <w:rPr>
          <w:rFonts w:ascii="Times New Roman" w:hAnsi="Times New Roman" w:cs="Times New Roman"/>
          <w:sz w:val="26"/>
          <w:szCs w:val="26"/>
          <w:lang w:eastAsia="pl-PL"/>
        </w:rPr>
        <w:t>finansowanie oraz je</w:t>
      </w:r>
      <w:r w:rsidR="00913840">
        <w:rPr>
          <w:rFonts w:ascii="Times New Roman" w:hAnsi="Times New Roman" w:cs="Times New Roman"/>
          <w:sz w:val="26"/>
          <w:szCs w:val="26"/>
          <w:lang w:eastAsia="pl-PL"/>
        </w:rPr>
        <w:t>go stabilność i szczelność.</w:t>
      </w:r>
      <w:r w:rsidR="001273D5">
        <w:rPr>
          <w:rFonts w:ascii="Times New Roman" w:hAnsi="Times New Roman" w:cs="Times New Roman"/>
          <w:sz w:val="26"/>
          <w:szCs w:val="26"/>
          <w:lang w:eastAsia="pl-PL"/>
        </w:rPr>
        <w:t xml:space="preserve"> </w:t>
      </w:r>
    </w:p>
    <w:p w:rsidR="00FF766C" w:rsidRDefault="00FF766C" w:rsidP="00913840">
      <w:pPr>
        <w:jc w:val="both"/>
        <w:rPr>
          <w:rFonts w:ascii="Times New Roman" w:hAnsi="Times New Roman" w:cs="Times New Roman"/>
          <w:sz w:val="26"/>
          <w:szCs w:val="26"/>
          <w:lang w:eastAsia="pl-PL"/>
        </w:rPr>
      </w:pPr>
    </w:p>
    <w:p w:rsidR="00FF766C" w:rsidRDefault="00FF766C" w:rsidP="00913840">
      <w:pPr>
        <w:jc w:val="both"/>
        <w:rPr>
          <w:rFonts w:ascii="Times New Roman" w:hAnsi="Times New Roman" w:cs="Times New Roman"/>
          <w:sz w:val="26"/>
          <w:szCs w:val="26"/>
          <w:lang w:eastAsia="pl-PL"/>
        </w:rPr>
      </w:pPr>
    </w:p>
    <w:p w:rsidR="00FF766C" w:rsidRDefault="00FF766C" w:rsidP="00913840">
      <w:pPr>
        <w:jc w:val="both"/>
        <w:rPr>
          <w:rFonts w:ascii="Times New Roman" w:hAnsi="Times New Roman" w:cs="Times New Roman"/>
          <w:sz w:val="26"/>
          <w:szCs w:val="26"/>
          <w:lang w:eastAsia="pl-PL"/>
        </w:rPr>
      </w:pPr>
      <w:r>
        <w:rPr>
          <w:rFonts w:ascii="Times New Roman" w:hAnsi="Times New Roman" w:cs="Times New Roman"/>
          <w:sz w:val="26"/>
          <w:szCs w:val="26"/>
          <w:lang w:eastAsia="pl-PL"/>
        </w:rPr>
        <w:t>Sporządziła:</w:t>
      </w:r>
    </w:p>
    <w:p w:rsidR="00FF766C" w:rsidRDefault="00FF766C" w:rsidP="00FF766C">
      <w:pPr>
        <w:spacing w:after="0"/>
        <w:jc w:val="both"/>
        <w:rPr>
          <w:rFonts w:ascii="Times New Roman" w:hAnsi="Times New Roman" w:cs="Times New Roman"/>
          <w:sz w:val="26"/>
          <w:szCs w:val="26"/>
          <w:lang w:eastAsia="pl-PL"/>
        </w:rPr>
      </w:pPr>
      <w:r>
        <w:rPr>
          <w:rFonts w:ascii="Times New Roman" w:hAnsi="Times New Roman" w:cs="Times New Roman"/>
          <w:sz w:val="26"/>
          <w:szCs w:val="26"/>
          <w:lang w:eastAsia="pl-PL"/>
        </w:rPr>
        <w:t>Monika Stolarczyk</w:t>
      </w:r>
      <w:bookmarkStart w:id="0" w:name="_GoBack"/>
      <w:bookmarkEnd w:id="0"/>
    </w:p>
    <w:p w:rsidR="00361933" w:rsidRDefault="00FF766C" w:rsidP="00FF766C">
      <w:pPr>
        <w:spacing w:after="0"/>
        <w:jc w:val="both"/>
        <w:rPr>
          <w:rFonts w:ascii="Times New Roman" w:hAnsi="Times New Roman" w:cs="Times New Roman"/>
          <w:sz w:val="26"/>
          <w:szCs w:val="26"/>
          <w:lang w:eastAsia="pl-PL"/>
        </w:rPr>
      </w:pPr>
      <w:r>
        <w:rPr>
          <w:rFonts w:ascii="Times New Roman" w:hAnsi="Times New Roman" w:cs="Times New Roman"/>
          <w:sz w:val="26"/>
          <w:szCs w:val="26"/>
          <w:lang w:eastAsia="pl-PL"/>
        </w:rPr>
        <w:t>25.04.2024 r.</w:t>
      </w:r>
      <w:r w:rsidR="001273D5">
        <w:rPr>
          <w:rFonts w:ascii="Times New Roman" w:hAnsi="Times New Roman" w:cs="Times New Roman"/>
          <w:sz w:val="26"/>
          <w:szCs w:val="26"/>
          <w:lang w:eastAsia="pl-PL"/>
        </w:rPr>
        <w:t xml:space="preserve"> </w:t>
      </w:r>
      <w:r w:rsidR="006E0A29">
        <w:rPr>
          <w:rFonts w:ascii="Times New Roman" w:hAnsi="Times New Roman" w:cs="Times New Roman"/>
          <w:sz w:val="26"/>
          <w:szCs w:val="26"/>
          <w:lang w:eastAsia="pl-PL"/>
        </w:rPr>
        <w:t xml:space="preserve"> </w:t>
      </w:r>
      <w:r w:rsidR="002A30A4">
        <w:rPr>
          <w:rFonts w:ascii="Times New Roman" w:hAnsi="Times New Roman" w:cs="Times New Roman"/>
          <w:sz w:val="26"/>
          <w:szCs w:val="26"/>
          <w:lang w:eastAsia="pl-PL"/>
        </w:rPr>
        <w:t xml:space="preserve"> </w:t>
      </w:r>
    </w:p>
    <w:p w:rsidR="006352DF" w:rsidRDefault="004B3F20" w:rsidP="007E694B">
      <w:pPr>
        <w:jc w:val="both"/>
        <w:rPr>
          <w:rFonts w:ascii="Times New Roman" w:hAnsi="Times New Roman" w:cs="Times New Roman"/>
          <w:sz w:val="26"/>
          <w:szCs w:val="26"/>
          <w:lang w:eastAsia="pl-PL"/>
        </w:rPr>
      </w:pPr>
      <w:r>
        <w:rPr>
          <w:rFonts w:ascii="Times New Roman" w:hAnsi="Times New Roman" w:cs="Times New Roman"/>
          <w:sz w:val="26"/>
          <w:szCs w:val="26"/>
          <w:lang w:eastAsia="pl-PL"/>
        </w:rPr>
        <w:t xml:space="preserve"> </w:t>
      </w:r>
    </w:p>
    <w:p w:rsidR="005E4BFD" w:rsidRPr="005E4BFD" w:rsidRDefault="00EA5280" w:rsidP="007E694B">
      <w:pPr>
        <w:jc w:val="both"/>
        <w:rPr>
          <w:rFonts w:ascii="Times New Roman" w:hAnsi="Times New Roman" w:cs="Times New Roman"/>
          <w:sz w:val="26"/>
          <w:szCs w:val="26"/>
          <w:lang w:eastAsia="pl-PL"/>
        </w:rPr>
      </w:pPr>
      <w:r>
        <w:rPr>
          <w:rFonts w:ascii="Times New Roman" w:hAnsi="Times New Roman" w:cs="Times New Roman"/>
          <w:sz w:val="26"/>
          <w:szCs w:val="26"/>
          <w:lang w:eastAsia="pl-PL"/>
        </w:rPr>
        <w:t xml:space="preserve"> </w:t>
      </w:r>
    </w:p>
    <w:p w:rsidR="005E4BFD" w:rsidRPr="005E4BFD" w:rsidRDefault="005E4BFD" w:rsidP="007E694B">
      <w:pPr>
        <w:jc w:val="both"/>
        <w:rPr>
          <w:rFonts w:ascii="Times New Roman" w:hAnsi="Times New Roman" w:cs="Times New Roman"/>
          <w:b/>
          <w:sz w:val="26"/>
          <w:szCs w:val="26"/>
          <w:lang w:eastAsia="pl-PL"/>
        </w:rPr>
      </w:pPr>
    </w:p>
    <w:sectPr w:rsidR="005E4BFD" w:rsidRPr="005E4BFD" w:rsidSect="008A4270">
      <w:pgSz w:w="11906" w:h="16838" w:code="9"/>
      <w:pgMar w:top="907" w:right="1134" w:bottom="709" w:left="1418" w:header="425" w:footer="284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1E6162"/>
    <w:multiLevelType w:val="hybridMultilevel"/>
    <w:tmpl w:val="FEDC00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D372C0"/>
    <w:multiLevelType w:val="hybridMultilevel"/>
    <w:tmpl w:val="B8B48764"/>
    <w:lvl w:ilvl="0" w:tplc="6FB622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4F7A3A"/>
    <w:multiLevelType w:val="hybridMultilevel"/>
    <w:tmpl w:val="6F768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4A3173"/>
    <w:multiLevelType w:val="hybridMultilevel"/>
    <w:tmpl w:val="4EB27758"/>
    <w:lvl w:ilvl="0" w:tplc="0BBC870E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CF1494"/>
    <w:multiLevelType w:val="hybridMultilevel"/>
    <w:tmpl w:val="8DBC11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D12D33"/>
    <w:multiLevelType w:val="hybridMultilevel"/>
    <w:tmpl w:val="B8B48764"/>
    <w:lvl w:ilvl="0" w:tplc="6FB622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504573"/>
    <w:multiLevelType w:val="hybridMultilevel"/>
    <w:tmpl w:val="EB8284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526567"/>
    <w:multiLevelType w:val="hybridMultilevel"/>
    <w:tmpl w:val="491ADE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3C5"/>
    <w:rsid w:val="00024BE1"/>
    <w:rsid w:val="000335A1"/>
    <w:rsid w:val="00065D11"/>
    <w:rsid w:val="0007445D"/>
    <w:rsid w:val="0009158F"/>
    <w:rsid w:val="000B5805"/>
    <w:rsid w:val="000C04DA"/>
    <w:rsid w:val="000D63D5"/>
    <w:rsid w:val="000E3BDA"/>
    <w:rsid w:val="000F4209"/>
    <w:rsid w:val="001273D5"/>
    <w:rsid w:val="0015556B"/>
    <w:rsid w:val="00160BF7"/>
    <w:rsid w:val="00167375"/>
    <w:rsid w:val="00175A64"/>
    <w:rsid w:val="00186441"/>
    <w:rsid w:val="00195E6D"/>
    <w:rsid w:val="001A12BC"/>
    <w:rsid w:val="001B7CCE"/>
    <w:rsid w:val="001E4500"/>
    <w:rsid w:val="002054B7"/>
    <w:rsid w:val="00205B9A"/>
    <w:rsid w:val="0022489D"/>
    <w:rsid w:val="00234C07"/>
    <w:rsid w:val="00267DD1"/>
    <w:rsid w:val="002750F2"/>
    <w:rsid w:val="00286C3E"/>
    <w:rsid w:val="00293A35"/>
    <w:rsid w:val="002A30A4"/>
    <w:rsid w:val="002C096E"/>
    <w:rsid w:val="002C205C"/>
    <w:rsid w:val="002E44F7"/>
    <w:rsid w:val="002F298E"/>
    <w:rsid w:val="002F4631"/>
    <w:rsid w:val="003016FF"/>
    <w:rsid w:val="00311A32"/>
    <w:rsid w:val="003162D6"/>
    <w:rsid w:val="00361933"/>
    <w:rsid w:val="003B135D"/>
    <w:rsid w:val="003C3E18"/>
    <w:rsid w:val="003D4AB3"/>
    <w:rsid w:val="003E2CD9"/>
    <w:rsid w:val="003F147F"/>
    <w:rsid w:val="003F56D3"/>
    <w:rsid w:val="003F58EE"/>
    <w:rsid w:val="004263C5"/>
    <w:rsid w:val="00452C82"/>
    <w:rsid w:val="004A1BA7"/>
    <w:rsid w:val="004B156E"/>
    <w:rsid w:val="004B3F20"/>
    <w:rsid w:val="004C4CA4"/>
    <w:rsid w:val="00536AA4"/>
    <w:rsid w:val="005A343C"/>
    <w:rsid w:val="005B340F"/>
    <w:rsid w:val="005E08CE"/>
    <w:rsid w:val="005E4BFD"/>
    <w:rsid w:val="006029A3"/>
    <w:rsid w:val="00602D5C"/>
    <w:rsid w:val="00603A2C"/>
    <w:rsid w:val="00630442"/>
    <w:rsid w:val="006352DF"/>
    <w:rsid w:val="00660A9E"/>
    <w:rsid w:val="0067491A"/>
    <w:rsid w:val="006A3976"/>
    <w:rsid w:val="006B41A4"/>
    <w:rsid w:val="006E0A29"/>
    <w:rsid w:val="006F0521"/>
    <w:rsid w:val="00712077"/>
    <w:rsid w:val="00714A60"/>
    <w:rsid w:val="00717825"/>
    <w:rsid w:val="0073371C"/>
    <w:rsid w:val="00741929"/>
    <w:rsid w:val="00785DE6"/>
    <w:rsid w:val="007C3AC9"/>
    <w:rsid w:val="007C7D48"/>
    <w:rsid w:val="007D5257"/>
    <w:rsid w:val="007E2308"/>
    <w:rsid w:val="007E694B"/>
    <w:rsid w:val="007F657A"/>
    <w:rsid w:val="00854589"/>
    <w:rsid w:val="00860B63"/>
    <w:rsid w:val="00862435"/>
    <w:rsid w:val="008A4270"/>
    <w:rsid w:val="008C62E0"/>
    <w:rsid w:val="008D3775"/>
    <w:rsid w:val="008F66DB"/>
    <w:rsid w:val="00913840"/>
    <w:rsid w:val="00933813"/>
    <w:rsid w:val="00944B49"/>
    <w:rsid w:val="00953D81"/>
    <w:rsid w:val="00972A6F"/>
    <w:rsid w:val="00992A3F"/>
    <w:rsid w:val="009A00A9"/>
    <w:rsid w:val="009A0280"/>
    <w:rsid w:val="009A0BDD"/>
    <w:rsid w:val="009B1EA6"/>
    <w:rsid w:val="009C53E9"/>
    <w:rsid w:val="009E3F5F"/>
    <w:rsid w:val="009F275F"/>
    <w:rsid w:val="00A340BE"/>
    <w:rsid w:val="00A5526A"/>
    <w:rsid w:val="00A60D54"/>
    <w:rsid w:val="00A61F9E"/>
    <w:rsid w:val="00A83F16"/>
    <w:rsid w:val="00AD0C77"/>
    <w:rsid w:val="00AE79D7"/>
    <w:rsid w:val="00AF295E"/>
    <w:rsid w:val="00B12AFD"/>
    <w:rsid w:val="00B35C18"/>
    <w:rsid w:val="00B50D93"/>
    <w:rsid w:val="00B57058"/>
    <w:rsid w:val="00B6626E"/>
    <w:rsid w:val="00B76B5E"/>
    <w:rsid w:val="00B82AAF"/>
    <w:rsid w:val="00BA34EF"/>
    <w:rsid w:val="00BD782C"/>
    <w:rsid w:val="00BE1496"/>
    <w:rsid w:val="00C1558C"/>
    <w:rsid w:val="00C5537B"/>
    <w:rsid w:val="00C71675"/>
    <w:rsid w:val="00C877AE"/>
    <w:rsid w:val="00C959C4"/>
    <w:rsid w:val="00CA06E2"/>
    <w:rsid w:val="00CC6271"/>
    <w:rsid w:val="00CF6964"/>
    <w:rsid w:val="00D100A1"/>
    <w:rsid w:val="00D27242"/>
    <w:rsid w:val="00D64386"/>
    <w:rsid w:val="00D73CE7"/>
    <w:rsid w:val="00D94B4C"/>
    <w:rsid w:val="00D9708A"/>
    <w:rsid w:val="00DB4E2C"/>
    <w:rsid w:val="00DC55EF"/>
    <w:rsid w:val="00E4339D"/>
    <w:rsid w:val="00E65750"/>
    <w:rsid w:val="00E84764"/>
    <w:rsid w:val="00EA3FE9"/>
    <w:rsid w:val="00EA5280"/>
    <w:rsid w:val="00EA5877"/>
    <w:rsid w:val="00EA70CB"/>
    <w:rsid w:val="00EB5D40"/>
    <w:rsid w:val="00ED69DB"/>
    <w:rsid w:val="00ED735B"/>
    <w:rsid w:val="00F273D2"/>
    <w:rsid w:val="00F326F3"/>
    <w:rsid w:val="00F46DB3"/>
    <w:rsid w:val="00F5076B"/>
    <w:rsid w:val="00F879A3"/>
    <w:rsid w:val="00FE4E66"/>
    <w:rsid w:val="00FF7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DDA6C3-CD2A-4D87-A934-E5B11ECF8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C7D4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C3E18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6A39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60D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0D5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7120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enjwg4ztmltqmfyc4nbthaytomjzgi" TargetMode="External"/><Relationship Id="rId3" Type="http://schemas.openxmlformats.org/officeDocument/2006/relationships/styles" Target="styles.xml"/><Relationship Id="rId7" Type="http://schemas.openxmlformats.org/officeDocument/2006/relationships/hyperlink" Target="https://sip.legalis.pl/document-view.seam?documentId=mfrxilrtg4ytenjwg4ztmltqmfyc4nbthaytomjyga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sip.legalis.pl/document-view.seam?documentId=mfrxilrtg4ytenjwg4ztmltqmfyc4nbthaytomjzg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4ytenjwg4ztmltqmfyc4nbthaytomjyg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84DAC0-BA1B-436C-B0D1-1234242E2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455</TotalTime>
  <Pages>6</Pages>
  <Words>1896</Words>
  <Characters>11378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Stolarczyk_Monika</dc:creator>
  <cp:keywords/>
  <dc:description/>
  <cp:lastModifiedBy>Monika Stolarczyk</cp:lastModifiedBy>
  <cp:revision>20</cp:revision>
  <cp:lastPrinted>2022-04-29T07:15:00Z</cp:lastPrinted>
  <dcterms:created xsi:type="dcterms:W3CDTF">2024-04-23T09:09:00Z</dcterms:created>
  <dcterms:modified xsi:type="dcterms:W3CDTF">2024-04-25T12:25:00Z</dcterms:modified>
</cp:coreProperties>
</file>